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CECFF"/>
  <w:body>
    <w:p w:rsidR="00720180" w:rsidRDefault="001D4370" w:rsidP="00720180">
      <w:pPr>
        <w:jc w:val="center"/>
        <w:rPr>
          <w:b/>
          <w:sz w:val="32"/>
          <w:szCs w:val="32"/>
          <w:u w:val="single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2742565</wp:posOffset>
            </wp:positionH>
            <wp:positionV relativeFrom="paragraph">
              <wp:posOffset>-241300</wp:posOffset>
            </wp:positionV>
            <wp:extent cx="586105" cy="676275"/>
            <wp:effectExtent l="19050" t="0" r="4445" b="0"/>
            <wp:wrapSquare wrapText="bothSides"/>
            <wp:docPr id="7" name="Рисунок 1" descr="\\Umc-srvdata\общий диск\Алексеева\календарь2016\комитет\Эмблема комите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Umc-srvdata\общий диск\Алексеева\календарь2016\комитет\Эмблема комитет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20180" w:rsidRDefault="00720180" w:rsidP="002F0AFF">
      <w:pPr>
        <w:tabs>
          <w:tab w:val="left" w:pos="1276"/>
          <w:tab w:val="left" w:pos="1843"/>
        </w:tabs>
        <w:ind w:firstLine="720"/>
        <w:jc w:val="center"/>
        <w:rPr>
          <w:b/>
          <w:sz w:val="28"/>
          <w:szCs w:val="28"/>
        </w:rPr>
      </w:pPr>
    </w:p>
    <w:p w:rsidR="001D4370" w:rsidRPr="002B1DE7" w:rsidRDefault="001D4370" w:rsidP="001D4370">
      <w:pPr>
        <w:spacing w:line="240" w:lineRule="exact"/>
        <w:jc w:val="center"/>
        <w:rPr>
          <w:b/>
          <w:color w:val="C00000"/>
          <w:szCs w:val="28"/>
        </w:rPr>
      </w:pPr>
      <w:r w:rsidRPr="002B1DE7">
        <w:rPr>
          <w:b/>
          <w:color w:val="C00000"/>
          <w:szCs w:val="28"/>
        </w:rPr>
        <w:t>КОМИТЕТ ПО ОБЕСПЕЧЕНИЮ БЕЗОПАСНОСТИ ЖИЗНЕДЕЯТЕЛЬНОСТИ НАСЕЛЕНИЯ ВОЛГОГРАДСКОЙ ОБЛАСТИ</w:t>
      </w:r>
    </w:p>
    <w:p w:rsidR="001D4370" w:rsidRPr="002B1DE7" w:rsidRDefault="001D4370" w:rsidP="001D4370">
      <w:pPr>
        <w:spacing w:line="240" w:lineRule="exact"/>
        <w:jc w:val="center"/>
        <w:rPr>
          <w:color w:val="C00000"/>
          <w:sz w:val="22"/>
          <w:szCs w:val="28"/>
        </w:rPr>
      </w:pPr>
      <w:r w:rsidRPr="002B1DE7">
        <w:rPr>
          <w:color w:val="C00000"/>
          <w:sz w:val="22"/>
          <w:szCs w:val="28"/>
        </w:rPr>
        <w:t>400131, г</w:t>
      </w:r>
      <w:r w:rsidR="00DD4402" w:rsidRPr="002B1DE7">
        <w:rPr>
          <w:color w:val="C00000"/>
          <w:sz w:val="22"/>
          <w:szCs w:val="28"/>
        </w:rPr>
        <w:t>. В</w:t>
      </w:r>
      <w:r w:rsidRPr="002B1DE7">
        <w:rPr>
          <w:color w:val="C00000"/>
          <w:sz w:val="22"/>
          <w:szCs w:val="28"/>
        </w:rPr>
        <w:t>олгоград, ул</w:t>
      </w:r>
      <w:r w:rsidR="00DD4402" w:rsidRPr="002B1DE7">
        <w:rPr>
          <w:color w:val="C00000"/>
          <w:sz w:val="22"/>
          <w:szCs w:val="28"/>
        </w:rPr>
        <w:t>. П</w:t>
      </w:r>
      <w:r w:rsidRPr="002B1DE7">
        <w:rPr>
          <w:color w:val="C00000"/>
          <w:sz w:val="22"/>
          <w:szCs w:val="28"/>
        </w:rPr>
        <w:t>орт-Саида, 5а</w:t>
      </w:r>
    </w:p>
    <w:p w:rsidR="00DD4402" w:rsidRPr="002B1DE7" w:rsidRDefault="00720180" w:rsidP="00DD4402">
      <w:pPr>
        <w:pBdr>
          <w:bottom w:val="single" w:sz="12" w:space="6" w:color="auto"/>
        </w:pBdr>
        <w:tabs>
          <w:tab w:val="center" w:pos="4677"/>
          <w:tab w:val="right" w:pos="9354"/>
        </w:tabs>
        <w:spacing w:line="240" w:lineRule="exact"/>
        <w:jc w:val="center"/>
        <w:rPr>
          <w:color w:val="C00000"/>
          <w:sz w:val="22"/>
          <w:szCs w:val="28"/>
        </w:rPr>
      </w:pPr>
      <w:r w:rsidRPr="002B1DE7">
        <w:rPr>
          <w:color w:val="C00000"/>
          <w:sz w:val="22"/>
          <w:szCs w:val="28"/>
        </w:rPr>
        <w:t>телефон: 8(</w:t>
      </w:r>
      <w:r w:rsidR="001D4370" w:rsidRPr="002B1DE7">
        <w:rPr>
          <w:color w:val="C00000"/>
          <w:sz w:val="22"/>
          <w:szCs w:val="28"/>
        </w:rPr>
        <w:t>8442</w:t>
      </w:r>
      <w:r w:rsidRPr="002B1DE7">
        <w:rPr>
          <w:color w:val="C00000"/>
          <w:sz w:val="22"/>
          <w:szCs w:val="28"/>
        </w:rPr>
        <w:t>)</w:t>
      </w:r>
      <w:r w:rsidR="001D4370" w:rsidRPr="002B1DE7">
        <w:rPr>
          <w:color w:val="C00000"/>
          <w:sz w:val="20"/>
        </w:rPr>
        <w:t xml:space="preserve"> </w:t>
      </w:r>
      <w:r w:rsidR="001D4370" w:rsidRPr="002B1DE7">
        <w:rPr>
          <w:color w:val="C00000"/>
          <w:sz w:val="22"/>
          <w:szCs w:val="28"/>
        </w:rPr>
        <w:t>38-51-89</w:t>
      </w:r>
      <w:r w:rsidRPr="002B1DE7">
        <w:rPr>
          <w:color w:val="C00000"/>
          <w:sz w:val="22"/>
          <w:szCs w:val="28"/>
        </w:rPr>
        <w:t>,</w:t>
      </w:r>
      <w:r w:rsidR="00DD4402" w:rsidRPr="002B1DE7">
        <w:rPr>
          <w:color w:val="C00000"/>
          <w:sz w:val="22"/>
          <w:szCs w:val="28"/>
        </w:rPr>
        <w:t xml:space="preserve"> </w:t>
      </w:r>
      <w:r w:rsidR="00DD4402" w:rsidRPr="002B1DE7">
        <w:rPr>
          <w:color w:val="C00000"/>
          <w:sz w:val="22"/>
          <w:szCs w:val="28"/>
          <w:lang w:val="en-US"/>
        </w:rPr>
        <w:t>E</w:t>
      </w:r>
      <w:r w:rsidR="00DD4402" w:rsidRPr="002B1DE7">
        <w:rPr>
          <w:color w:val="C00000"/>
          <w:sz w:val="22"/>
          <w:szCs w:val="28"/>
        </w:rPr>
        <w:t>-</w:t>
      </w:r>
      <w:r w:rsidR="00DD4402" w:rsidRPr="002B1DE7">
        <w:rPr>
          <w:color w:val="C00000"/>
          <w:sz w:val="22"/>
          <w:szCs w:val="28"/>
          <w:lang w:val="en-US"/>
        </w:rPr>
        <w:t>mail</w:t>
      </w:r>
      <w:r w:rsidR="00DD4402" w:rsidRPr="002B1DE7">
        <w:rPr>
          <w:color w:val="C00000"/>
          <w:sz w:val="22"/>
          <w:szCs w:val="28"/>
        </w:rPr>
        <w:t xml:space="preserve">: </w:t>
      </w:r>
      <w:proofErr w:type="spellStart"/>
      <w:r w:rsidR="00DD4402" w:rsidRPr="002B1DE7">
        <w:rPr>
          <w:color w:val="C00000"/>
          <w:sz w:val="22"/>
          <w:szCs w:val="28"/>
          <w:lang w:val="en-US"/>
        </w:rPr>
        <w:t>kobgn</w:t>
      </w:r>
      <w:proofErr w:type="spellEnd"/>
      <w:r w:rsidR="00DD4402" w:rsidRPr="002B1DE7">
        <w:rPr>
          <w:color w:val="C00000"/>
          <w:sz w:val="22"/>
          <w:szCs w:val="28"/>
        </w:rPr>
        <w:t>@</w:t>
      </w:r>
      <w:proofErr w:type="spellStart"/>
      <w:r w:rsidR="00DD4402" w:rsidRPr="002B1DE7">
        <w:rPr>
          <w:color w:val="C00000"/>
          <w:sz w:val="22"/>
          <w:szCs w:val="28"/>
          <w:lang w:val="en-US"/>
        </w:rPr>
        <w:t>volganet</w:t>
      </w:r>
      <w:proofErr w:type="spellEnd"/>
      <w:r w:rsidR="00DD4402" w:rsidRPr="002B1DE7">
        <w:rPr>
          <w:color w:val="C00000"/>
          <w:sz w:val="22"/>
          <w:szCs w:val="28"/>
        </w:rPr>
        <w:t>.</w:t>
      </w:r>
      <w:proofErr w:type="spellStart"/>
      <w:r w:rsidR="00DD4402" w:rsidRPr="002B1DE7">
        <w:rPr>
          <w:color w:val="C00000"/>
          <w:sz w:val="22"/>
          <w:szCs w:val="28"/>
          <w:lang w:val="en-US"/>
        </w:rPr>
        <w:t>ru</w:t>
      </w:r>
      <w:proofErr w:type="spellEnd"/>
    </w:p>
    <w:p w:rsidR="00A331E4" w:rsidRDefault="00A331E4" w:rsidP="00C2533C">
      <w:pPr>
        <w:jc w:val="center"/>
        <w:rPr>
          <w:b/>
          <w:bCs/>
          <w:color w:val="FF0000"/>
          <w:spacing w:val="32"/>
          <w:sz w:val="32"/>
          <w:szCs w:val="26"/>
        </w:rPr>
      </w:pPr>
    </w:p>
    <w:p w:rsidR="00C2533C" w:rsidRPr="00C672E6" w:rsidRDefault="003802ED" w:rsidP="00C2533C">
      <w:pPr>
        <w:jc w:val="center"/>
        <w:rPr>
          <w:b/>
          <w:bCs/>
          <w:color w:val="1F4E79" w:themeColor="accent1" w:themeShade="80"/>
          <w:spacing w:val="32"/>
          <w:sz w:val="32"/>
          <w:szCs w:val="26"/>
        </w:rPr>
      </w:pPr>
      <w:r w:rsidRPr="00C672E6">
        <w:rPr>
          <w:b/>
          <w:bCs/>
          <w:color w:val="FF0000"/>
          <w:spacing w:val="32"/>
          <w:sz w:val="32"/>
          <w:szCs w:val="26"/>
        </w:rPr>
        <w:t>ПАМЯТКА</w:t>
      </w:r>
    </w:p>
    <w:p w:rsidR="00C672E6" w:rsidRDefault="00B20A9B" w:rsidP="00C672E6">
      <w:pPr>
        <w:spacing w:line="260" w:lineRule="exact"/>
        <w:jc w:val="center"/>
        <w:rPr>
          <w:b/>
          <w:bCs/>
          <w:color w:val="000000"/>
          <w:sz w:val="36"/>
          <w:szCs w:val="28"/>
        </w:rPr>
      </w:pPr>
      <w:r w:rsidRPr="00B20A9B">
        <w:rPr>
          <w:b/>
          <w:bCs/>
          <w:color w:val="000000"/>
          <w:sz w:val="36"/>
          <w:szCs w:val="28"/>
        </w:rPr>
        <w:t>соблюдени</w:t>
      </w:r>
      <w:r>
        <w:rPr>
          <w:b/>
          <w:bCs/>
          <w:color w:val="000000"/>
          <w:sz w:val="36"/>
          <w:szCs w:val="28"/>
        </w:rPr>
        <w:t>е</w:t>
      </w:r>
      <w:r w:rsidRPr="00B20A9B">
        <w:rPr>
          <w:b/>
          <w:bCs/>
          <w:color w:val="000000"/>
          <w:sz w:val="36"/>
          <w:szCs w:val="28"/>
        </w:rPr>
        <w:t xml:space="preserve"> требований пожарной безопасности в ходе садовых работ</w:t>
      </w:r>
    </w:p>
    <w:p w:rsidR="006F09CA" w:rsidRDefault="006F09CA" w:rsidP="00C672E6">
      <w:pPr>
        <w:spacing w:line="260" w:lineRule="exact"/>
        <w:jc w:val="center"/>
        <w:rPr>
          <w:b/>
          <w:bCs/>
          <w:color w:val="000000"/>
          <w:sz w:val="36"/>
          <w:szCs w:val="28"/>
        </w:rPr>
      </w:pPr>
    </w:p>
    <w:p w:rsidR="00AE2AE0" w:rsidRDefault="00AE2AE0" w:rsidP="00C672E6">
      <w:pPr>
        <w:spacing w:line="260" w:lineRule="exact"/>
        <w:jc w:val="center"/>
        <w:rPr>
          <w:b/>
          <w:bCs/>
          <w:color w:val="000000"/>
          <w:sz w:val="36"/>
          <w:szCs w:val="28"/>
        </w:rPr>
      </w:pPr>
    </w:p>
    <w:p w:rsidR="00AE2AE0" w:rsidRDefault="00B20A9B" w:rsidP="006F09CA">
      <w:pPr>
        <w:spacing w:line="260" w:lineRule="exact"/>
        <w:ind w:left="-567"/>
        <w:jc w:val="both"/>
        <w:rPr>
          <w:color w:val="000000"/>
          <w:sz w:val="32"/>
        </w:rPr>
      </w:pPr>
      <w:r w:rsidRPr="00B20A9B">
        <w:rPr>
          <w:color w:val="000000"/>
          <w:sz w:val="32"/>
        </w:rPr>
        <w:t>Пр</w:t>
      </w:r>
      <w:r w:rsidR="00690508">
        <w:rPr>
          <w:color w:val="000000"/>
          <w:sz w:val="32"/>
        </w:rPr>
        <w:t>и пр</w:t>
      </w:r>
      <w:r w:rsidR="002E6C77">
        <w:rPr>
          <w:color w:val="000000"/>
          <w:sz w:val="32"/>
        </w:rPr>
        <w:t>оведении</w:t>
      </w:r>
      <w:r w:rsidRPr="00B20A9B">
        <w:rPr>
          <w:color w:val="000000"/>
          <w:sz w:val="32"/>
        </w:rPr>
        <w:t xml:space="preserve"> весенней уборки прилегающей территории от сухой прошлогодней растительности и мусора </w:t>
      </w:r>
      <w:r>
        <w:rPr>
          <w:color w:val="000000"/>
          <w:sz w:val="32"/>
        </w:rPr>
        <w:t>будьте бдительны.</w:t>
      </w:r>
      <w:r w:rsidRPr="00B20A9B">
        <w:rPr>
          <w:color w:val="000000"/>
          <w:sz w:val="32"/>
        </w:rPr>
        <w:t xml:space="preserve"> </w:t>
      </w:r>
    </w:p>
    <w:p w:rsidR="00B20A9B" w:rsidRDefault="00B20A9B" w:rsidP="006F09CA">
      <w:pPr>
        <w:spacing w:line="260" w:lineRule="exact"/>
        <w:ind w:left="-567"/>
        <w:jc w:val="both"/>
        <w:rPr>
          <w:color w:val="000000"/>
          <w:sz w:val="32"/>
        </w:rPr>
      </w:pPr>
      <w:r>
        <w:rPr>
          <w:color w:val="000000"/>
          <w:sz w:val="32"/>
        </w:rPr>
        <w:t>П</w:t>
      </w:r>
      <w:r w:rsidRPr="00B20A9B">
        <w:rPr>
          <w:color w:val="000000"/>
          <w:sz w:val="32"/>
        </w:rPr>
        <w:t>од воздействием неблагоприятных природных факторов и случайной искры трава, камы</w:t>
      </w:r>
      <w:r w:rsidR="002E6C77">
        <w:rPr>
          <w:color w:val="000000"/>
          <w:sz w:val="32"/>
        </w:rPr>
        <w:t>ш или мусор вблизи строений могу</w:t>
      </w:r>
      <w:r w:rsidR="00AE2AE0">
        <w:rPr>
          <w:color w:val="000000"/>
          <w:sz w:val="32"/>
        </w:rPr>
        <w:t xml:space="preserve">т стать источником </w:t>
      </w:r>
      <w:r w:rsidRPr="00B20A9B">
        <w:rPr>
          <w:color w:val="000000"/>
          <w:sz w:val="32"/>
        </w:rPr>
        <w:t xml:space="preserve">пожара. </w:t>
      </w:r>
    </w:p>
    <w:p w:rsidR="00B20A9B" w:rsidRDefault="00B20A9B" w:rsidP="006F09CA">
      <w:pPr>
        <w:spacing w:line="260" w:lineRule="exact"/>
        <w:ind w:left="-567"/>
        <w:jc w:val="both"/>
        <w:rPr>
          <w:color w:val="000000"/>
          <w:sz w:val="32"/>
        </w:rPr>
      </w:pPr>
    </w:p>
    <w:p w:rsidR="00B20A9B" w:rsidRDefault="00B20A9B" w:rsidP="006F09CA">
      <w:pPr>
        <w:spacing w:line="260" w:lineRule="exact"/>
        <w:ind w:left="-567"/>
        <w:jc w:val="both"/>
        <w:rPr>
          <w:color w:val="000000"/>
          <w:sz w:val="32"/>
        </w:rPr>
      </w:pPr>
      <w:r>
        <w:rPr>
          <w:color w:val="000000"/>
          <w:sz w:val="32"/>
        </w:rPr>
        <w:t>В</w:t>
      </w:r>
      <w:r w:rsidRPr="00B20A9B">
        <w:rPr>
          <w:color w:val="000000"/>
          <w:sz w:val="32"/>
        </w:rPr>
        <w:t xml:space="preserve">о время уборки территорий </w:t>
      </w:r>
      <w:r>
        <w:rPr>
          <w:color w:val="000000"/>
          <w:sz w:val="32"/>
        </w:rPr>
        <w:t>не</w:t>
      </w:r>
      <w:r w:rsidRPr="00B20A9B">
        <w:rPr>
          <w:color w:val="000000"/>
          <w:sz w:val="32"/>
        </w:rPr>
        <w:t xml:space="preserve"> забыва</w:t>
      </w:r>
      <w:r>
        <w:rPr>
          <w:color w:val="000000"/>
          <w:sz w:val="32"/>
        </w:rPr>
        <w:t>йте</w:t>
      </w:r>
      <w:r w:rsidRPr="00B20A9B">
        <w:rPr>
          <w:color w:val="000000"/>
          <w:sz w:val="32"/>
        </w:rPr>
        <w:t xml:space="preserve"> о правилах пожарной безопасности</w:t>
      </w:r>
      <w:r w:rsidR="00AE2AE0">
        <w:rPr>
          <w:color w:val="000000"/>
          <w:sz w:val="32"/>
        </w:rPr>
        <w:t xml:space="preserve">, </w:t>
      </w:r>
      <w:r w:rsidRPr="00B20A9B">
        <w:rPr>
          <w:color w:val="000000"/>
          <w:sz w:val="32"/>
        </w:rPr>
        <w:t xml:space="preserve"> беспечность при обращении с огнём в ходе проведения уборки территорий может привести к крупным природным возгораниям с последующим переходом огня на хозяйственные и жилые строения, а также создавая угрозу жизни и здоровья людей.</w:t>
      </w:r>
      <w:r>
        <w:rPr>
          <w:color w:val="000000"/>
          <w:sz w:val="32"/>
        </w:rPr>
        <w:t xml:space="preserve"> </w:t>
      </w:r>
    </w:p>
    <w:p w:rsidR="00B20A9B" w:rsidRDefault="00B20A9B" w:rsidP="006F09CA">
      <w:pPr>
        <w:spacing w:line="260" w:lineRule="exact"/>
        <w:ind w:left="-567"/>
        <w:jc w:val="both"/>
        <w:rPr>
          <w:color w:val="000000"/>
          <w:sz w:val="32"/>
        </w:rPr>
      </w:pPr>
    </w:p>
    <w:p w:rsidR="006F09CA" w:rsidRDefault="006F09CA" w:rsidP="006F09CA">
      <w:pPr>
        <w:spacing w:line="260" w:lineRule="exact"/>
        <w:ind w:left="-567"/>
        <w:jc w:val="both"/>
        <w:rPr>
          <w:color w:val="000000"/>
          <w:sz w:val="32"/>
        </w:rPr>
      </w:pPr>
      <w:r>
        <w:rPr>
          <w:color w:val="000000"/>
          <w:sz w:val="32"/>
        </w:rPr>
        <w:t>Н</w:t>
      </w:r>
      <w:r w:rsidRPr="006F09CA">
        <w:rPr>
          <w:color w:val="000000"/>
          <w:sz w:val="32"/>
        </w:rPr>
        <w:t>аходясь на природе или на приусадебных участках, следует строго соблюдать требования пожарной безопасности:</w:t>
      </w:r>
    </w:p>
    <w:p w:rsidR="006F09CA" w:rsidRPr="006F09CA" w:rsidRDefault="006F09CA" w:rsidP="00B20A9B">
      <w:pPr>
        <w:spacing w:line="280" w:lineRule="exact"/>
        <w:ind w:left="-567"/>
        <w:jc w:val="both"/>
        <w:rPr>
          <w:color w:val="000000"/>
          <w:sz w:val="32"/>
        </w:rPr>
      </w:pPr>
      <w:r w:rsidRPr="006F09CA">
        <w:rPr>
          <w:color w:val="000000"/>
          <w:sz w:val="32"/>
        </w:rPr>
        <w:t>- при разведении костров используйте места вдали от кустарников, скошенной травы, низко свисающих крон деревьев;</w:t>
      </w:r>
    </w:p>
    <w:p w:rsidR="006F09CA" w:rsidRPr="006F09CA" w:rsidRDefault="006F09CA" w:rsidP="00B20A9B">
      <w:pPr>
        <w:spacing w:line="280" w:lineRule="exact"/>
        <w:ind w:left="-567"/>
        <w:jc w:val="both"/>
        <w:rPr>
          <w:color w:val="000000"/>
          <w:sz w:val="32"/>
        </w:rPr>
      </w:pPr>
      <w:r w:rsidRPr="006F09CA">
        <w:rPr>
          <w:color w:val="000000"/>
          <w:sz w:val="32"/>
        </w:rPr>
        <w:t>- не разводите костры в лесопосадках, находящихся вблизи полей с сельскохозяйственными культурами;</w:t>
      </w:r>
    </w:p>
    <w:p w:rsidR="006F09CA" w:rsidRPr="006F09CA" w:rsidRDefault="006F09CA" w:rsidP="00B20A9B">
      <w:pPr>
        <w:spacing w:line="280" w:lineRule="exact"/>
        <w:ind w:left="-567"/>
        <w:jc w:val="both"/>
        <w:rPr>
          <w:color w:val="000000"/>
          <w:sz w:val="32"/>
        </w:rPr>
      </w:pPr>
      <w:r w:rsidRPr="006F09CA">
        <w:rPr>
          <w:color w:val="000000"/>
          <w:sz w:val="32"/>
        </w:rPr>
        <w:t>- не поджигайте камыш и мусор, не выжигайте сухую траву, на лесных полянах, в садах, на полях;</w:t>
      </w:r>
    </w:p>
    <w:p w:rsidR="006F09CA" w:rsidRPr="006F09CA" w:rsidRDefault="006F09CA" w:rsidP="00B20A9B">
      <w:pPr>
        <w:spacing w:line="280" w:lineRule="exact"/>
        <w:ind w:left="-567"/>
        <w:jc w:val="both"/>
        <w:rPr>
          <w:color w:val="000000"/>
          <w:sz w:val="32"/>
        </w:rPr>
      </w:pPr>
      <w:r w:rsidRPr="006F09CA">
        <w:rPr>
          <w:color w:val="000000"/>
          <w:sz w:val="32"/>
        </w:rPr>
        <w:t>- не бросайте горящие спички, не потушенные сигареты, тлеющую ветошь;</w:t>
      </w:r>
    </w:p>
    <w:p w:rsidR="006F09CA" w:rsidRPr="006F09CA" w:rsidRDefault="006F09CA" w:rsidP="00B20A9B">
      <w:pPr>
        <w:spacing w:line="280" w:lineRule="exact"/>
        <w:ind w:left="-567"/>
        <w:jc w:val="both"/>
        <w:rPr>
          <w:color w:val="000000"/>
          <w:sz w:val="32"/>
        </w:rPr>
      </w:pPr>
      <w:r w:rsidRPr="006F09CA">
        <w:rPr>
          <w:color w:val="000000"/>
          <w:sz w:val="32"/>
        </w:rPr>
        <w:t>- не оставляйте костёр без присмотра и на попечение детей, особенно в ветреную погоду;</w:t>
      </w:r>
    </w:p>
    <w:p w:rsidR="006F09CA" w:rsidRPr="006F09CA" w:rsidRDefault="006F09CA" w:rsidP="00B20A9B">
      <w:pPr>
        <w:spacing w:line="280" w:lineRule="exact"/>
        <w:ind w:left="-567"/>
        <w:jc w:val="both"/>
        <w:rPr>
          <w:color w:val="000000"/>
          <w:sz w:val="32"/>
        </w:rPr>
      </w:pPr>
      <w:r w:rsidRPr="006F09CA">
        <w:rPr>
          <w:color w:val="000000"/>
          <w:sz w:val="32"/>
        </w:rPr>
        <w:t>- на приусадебном участке необходимо иметь ёмкость с водой или песком для экстренного тушения возгорания;</w:t>
      </w:r>
    </w:p>
    <w:p w:rsidR="00B20A9B" w:rsidRPr="006F09CA" w:rsidRDefault="006F09CA" w:rsidP="00AE2AE0">
      <w:pPr>
        <w:spacing w:line="280" w:lineRule="exact"/>
        <w:ind w:left="-567"/>
        <w:jc w:val="both"/>
        <w:rPr>
          <w:color w:val="000000"/>
          <w:sz w:val="32"/>
        </w:rPr>
      </w:pPr>
      <w:r w:rsidRPr="006F09CA">
        <w:rPr>
          <w:color w:val="000000"/>
          <w:sz w:val="32"/>
        </w:rPr>
        <w:t>- следует знать, что разведение костра недопустимо на расстоянии не менее чем на 50 метров от строений (на основании Постановления Правительства РФ от 25.04.2012г. N390).</w:t>
      </w:r>
    </w:p>
    <w:p w:rsidR="004425BA" w:rsidRDefault="004425BA" w:rsidP="00AE2AE0">
      <w:pPr>
        <w:jc w:val="center"/>
        <w:rPr>
          <w:b/>
          <w:bCs/>
          <w:color w:val="000000"/>
          <w:sz w:val="32"/>
          <w:szCs w:val="28"/>
        </w:rPr>
      </w:pPr>
    </w:p>
    <w:p w:rsidR="004425BA" w:rsidRDefault="004425BA" w:rsidP="00AE2AE0">
      <w:pPr>
        <w:jc w:val="center"/>
        <w:rPr>
          <w:b/>
          <w:bCs/>
          <w:color w:val="000000"/>
          <w:sz w:val="32"/>
          <w:szCs w:val="28"/>
        </w:rPr>
      </w:pPr>
    </w:p>
    <w:p w:rsidR="00B20A9B" w:rsidRPr="002B1DE7" w:rsidRDefault="004425BA" w:rsidP="00AE2AE0">
      <w:pPr>
        <w:jc w:val="center"/>
        <w:rPr>
          <w:b/>
          <w:bCs/>
          <w:color w:val="000000"/>
          <w:sz w:val="32"/>
          <w:szCs w:val="28"/>
        </w:rPr>
      </w:pPr>
      <w:r>
        <w:rPr>
          <w:b/>
          <w:bCs/>
          <w:color w:val="000000"/>
          <w:sz w:val="32"/>
          <w:szCs w:val="28"/>
        </w:rPr>
        <w:t>ИСКЛЮЧИТЕ СЖИГАНИЕ</w:t>
      </w:r>
      <w:r w:rsidR="00AE2AE0">
        <w:rPr>
          <w:b/>
          <w:bCs/>
          <w:color w:val="000000"/>
          <w:sz w:val="32"/>
          <w:szCs w:val="28"/>
        </w:rPr>
        <w:t xml:space="preserve"> СУХОЙ</w:t>
      </w:r>
      <w:r w:rsidR="002B1DE7" w:rsidRPr="002B1DE7">
        <w:rPr>
          <w:b/>
          <w:bCs/>
          <w:color w:val="000000"/>
          <w:sz w:val="32"/>
          <w:szCs w:val="28"/>
        </w:rPr>
        <w:t xml:space="preserve"> РАСТИТЕЛЬНОСТИ И МУСОРА, РОЗЖИГ КОСТРА В ВЕТРЕНУЮ ПОГОДУ,</w:t>
      </w:r>
    </w:p>
    <w:p w:rsidR="004425BA" w:rsidRDefault="002B1DE7" w:rsidP="00AE2AE0">
      <w:pPr>
        <w:jc w:val="center"/>
        <w:rPr>
          <w:b/>
          <w:bCs/>
          <w:color w:val="000000"/>
          <w:sz w:val="32"/>
          <w:szCs w:val="28"/>
        </w:rPr>
      </w:pPr>
      <w:r w:rsidRPr="002B1DE7">
        <w:rPr>
          <w:b/>
          <w:bCs/>
          <w:color w:val="000000"/>
          <w:sz w:val="32"/>
          <w:szCs w:val="28"/>
        </w:rPr>
        <w:t xml:space="preserve">БУДЬТЕ ПРЕДЕЛЬНО ВНИМАТЕЛЬНЫМИ ПРИ ОБРАЩЕНИИ </w:t>
      </w:r>
      <w:r w:rsidR="00AE2AE0">
        <w:rPr>
          <w:b/>
          <w:bCs/>
          <w:color w:val="000000"/>
          <w:sz w:val="32"/>
          <w:szCs w:val="28"/>
        </w:rPr>
        <w:t>С ОГНЁМ, НЕУКОСНИТЕЛЬНО СОБЛЮДАЙ</w:t>
      </w:r>
      <w:r w:rsidRPr="002B1DE7">
        <w:rPr>
          <w:b/>
          <w:bCs/>
          <w:color w:val="000000"/>
          <w:sz w:val="32"/>
          <w:szCs w:val="28"/>
        </w:rPr>
        <w:t xml:space="preserve">ТЕ ЭЛЕМЕНТАРНЫЕ ПРАВИЛА ПОЖАРНОЙ БЕЗОПАСНОСТИ, </w:t>
      </w:r>
    </w:p>
    <w:p w:rsidR="00A331E4" w:rsidRPr="002B1DE7" w:rsidRDefault="002B1DE7" w:rsidP="00A331E4">
      <w:pPr>
        <w:jc w:val="center"/>
        <w:rPr>
          <w:b/>
          <w:bCs/>
          <w:color w:val="000000"/>
          <w:sz w:val="32"/>
          <w:szCs w:val="28"/>
        </w:rPr>
      </w:pPr>
      <w:r w:rsidRPr="002B1DE7">
        <w:rPr>
          <w:b/>
          <w:bCs/>
          <w:color w:val="000000"/>
          <w:sz w:val="32"/>
          <w:szCs w:val="28"/>
        </w:rPr>
        <w:t>А ТАКЖЕ ОПЕРАТИВНО СООБЩАЙТЕ ОБО ВСЕХ ФАКТАХ ВОЗГОРАНИЯ В ПОЖАРНУЮ ОХРАНУ</w:t>
      </w:r>
    </w:p>
    <w:p w:rsidR="006F09CA" w:rsidRPr="002B1DE7" w:rsidRDefault="002B1DE7" w:rsidP="00300E0C">
      <w:pPr>
        <w:spacing w:line="280" w:lineRule="exact"/>
        <w:jc w:val="center"/>
        <w:rPr>
          <w:b/>
          <w:bCs/>
          <w:color w:val="FF0000"/>
          <w:sz w:val="32"/>
          <w:szCs w:val="28"/>
        </w:rPr>
      </w:pPr>
      <w:r w:rsidRPr="002B1DE7">
        <w:rPr>
          <w:b/>
          <w:bCs/>
          <w:color w:val="000000"/>
          <w:sz w:val="32"/>
          <w:szCs w:val="28"/>
        </w:rPr>
        <w:t xml:space="preserve">ПО ТЕЛЕФОНУ </w:t>
      </w:r>
      <w:r w:rsidR="00300E0C" w:rsidRPr="00300E0C">
        <w:rPr>
          <w:b/>
          <w:bCs/>
          <w:color w:val="FF0000"/>
          <w:sz w:val="32"/>
          <w:szCs w:val="28"/>
        </w:rPr>
        <w:t>"</w:t>
      </w:r>
      <w:r w:rsidR="00300E0C" w:rsidRPr="00300E0C">
        <w:rPr>
          <w:b/>
          <w:bCs/>
          <w:color w:val="FF0000"/>
          <w:sz w:val="36"/>
          <w:szCs w:val="28"/>
        </w:rPr>
        <w:t>01"</w:t>
      </w:r>
      <w:r w:rsidR="00A331E4">
        <w:rPr>
          <w:b/>
          <w:bCs/>
          <w:color w:val="FF0000"/>
          <w:sz w:val="36"/>
          <w:szCs w:val="28"/>
        </w:rPr>
        <w:t>, "101"</w:t>
      </w:r>
      <w:r w:rsidR="00300E0C">
        <w:rPr>
          <w:b/>
          <w:bCs/>
          <w:color w:val="000000"/>
          <w:sz w:val="32"/>
          <w:szCs w:val="28"/>
        </w:rPr>
        <w:t xml:space="preserve"> </w:t>
      </w:r>
      <w:r w:rsidR="00A331E4">
        <w:rPr>
          <w:b/>
          <w:bCs/>
          <w:color w:val="000000"/>
          <w:sz w:val="32"/>
          <w:szCs w:val="28"/>
        </w:rPr>
        <w:t>ИЛИ НА ЕДИНЫЙ</w:t>
      </w:r>
      <w:r w:rsidR="004425BA">
        <w:rPr>
          <w:b/>
          <w:bCs/>
          <w:color w:val="000000"/>
          <w:sz w:val="32"/>
          <w:szCs w:val="28"/>
        </w:rPr>
        <w:t xml:space="preserve"> НОМЕР ВЫЗОВА ЭКСТРЕННЫХ ОПЕРАТИВНЫХ СЛУЖБ </w:t>
      </w:r>
      <w:r w:rsidR="00300E0C" w:rsidRPr="00300E0C">
        <w:rPr>
          <w:b/>
          <w:bCs/>
          <w:color w:val="FF0000"/>
          <w:sz w:val="32"/>
          <w:szCs w:val="28"/>
        </w:rPr>
        <w:t>"</w:t>
      </w:r>
      <w:r w:rsidR="004425BA">
        <w:rPr>
          <w:b/>
          <w:bCs/>
          <w:color w:val="FF0000"/>
          <w:sz w:val="36"/>
          <w:szCs w:val="28"/>
        </w:rPr>
        <w:t>112</w:t>
      </w:r>
      <w:r w:rsidR="00300E0C">
        <w:rPr>
          <w:b/>
          <w:bCs/>
          <w:color w:val="FF0000"/>
          <w:sz w:val="36"/>
          <w:szCs w:val="28"/>
        </w:rPr>
        <w:t>"</w:t>
      </w:r>
    </w:p>
    <w:p w:rsidR="00B20A9B" w:rsidRPr="00B20A9B" w:rsidRDefault="00B20A9B" w:rsidP="00C672E6">
      <w:pPr>
        <w:spacing w:line="260" w:lineRule="exact"/>
        <w:jc w:val="center"/>
        <w:rPr>
          <w:b/>
          <w:bCs/>
          <w:color w:val="FF0000"/>
          <w:sz w:val="36"/>
          <w:szCs w:val="28"/>
        </w:rPr>
      </w:pPr>
    </w:p>
    <w:sectPr w:rsidR="00B20A9B" w:rsidRPr="00B20A9B" w:rsidSect="00DD4402">
      <w:pgSz w:w="11906" w:h="16838"/>
      <w:pgMar w:top="567" w:right="567" w:bottom="0" w:left="1134" w:header="709" w:footer="709" w:gutter="0"/>
      <w:pgBorders w:offsetFrom="page">
        <w:top w:val="double" w:sz="4" w:space="6" w:color="2F5496" w:themeColor="accent5" w:themeShade="BF"/>
        <w:left w:val="double" w:sz="4" w:space="14" w:color="2F5496" w:themeColor="accent5" w:themeShade="BF"/>
        <w:bottom w:val="double" w:sz="4" w:space="6" w:color="2F5496" w:themeColor="accent5" w:themeShade="BF"/>
        <w:right w:val="double" w:sz="4" w:space="14" w:color="2F5496" w:themeColor="accent5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E68AD"/>
    <w:multiLevelType w:val="multilevel"/>
    <w:tmpl w:val="E75E9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87015A"/>
    <w:multiLevelType w:val="multilevel"/>
    <w:tmpl w:val="00C02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08"/>
  <w:characterSpacingControl w:val="doNotCompress"/>
  <w:compat/>
  <w:rsids>
    <w:rsidRoot w:val="004F2123"/>
    <w:rsid w:val="00046652"/>
    <w:rsid w:val="00153A7E"/>
    <w:rsid w:val="001675F9"/>
    <w:rsid w:val="0017141C"/>
    <w:rsid w:val="00176BFF"/>
    <w:rsid w:val="001A7E52"/>
    <w:rsid w:val="001B44DD"/>
    <w:rsid w:val="001D4370"/>
    <w:rsid w:val="0025324C"/>
    <w:rsid w:val="00283C69"/>
    <w:rsid w:val="002B1DE7"/>
    <w:rsid w:val="002C4CBC"/>
    <w:rsid w:val="002E6C77"/>
    <w:rsid w:val="002F0AFF"/>
    <w:rsid w:val="00300E0C"/>
    <w:rsid w:val="00374950"/>
    <w:rsid w:val="003802ED"/>
    <w:rsid w:val="003E57C9"/>
    <w:rsid w:val="003F3F9C"/>
    <w:rsid w:val="0043579B"/>
    <w:rsid w:val="004425BA"/>
    <w:rsid w:val="00471F14"/>
    <w:rsid w:val="00477CAF"/>
    <w:rsid w:val="004956FF"/>
    <w:rsid w:val="004F2123"/>
    <w:rsid w:val="00506848"/>
    <w:rsid w:val="00555106"/>
    <w:rsid w:val="00690508"/>
    <w:rsid w:val="006F09CA"/>
    <w:rsid w:val="00720180"/>
    <w:rsid w:val="00847DF9"/>
    <w:rsid w:val="00857DEF"/>
    <w:rsid w:val="008C565B"/>
    <w:rsid w:val="008D7792"/>
    <w:rsid w:val="008E7A16"/>
    <w:rsid w:val="009017EF"/>
    <w:rsid w:val="009049E9"/>
    <w:rsid w:val="00913602"/>
    <w:rsid w:val="00913CE4"/>
    <w:rsid w:val="00996781"/>
    <w:rsid w:val="009C0B8D"/>
    <w:rsid w:val="009D4E20"/>
    <w:rsid w:val="009E37DA"/>
    <w:rsid w:val="00A331E4"/>
    <w:rsid w:val="00A45AC8"/>
    <w:rsid w:val="00AB5653"/>
    <w:rsid w:val="00AD0445"/>
    <w:rsid w:val="00AD7667"/>
    <w:rsid w:val="00AE2AE0"/>
    <w:rsid w:val="00B20A9B"/>
    <w:rsid w:val="00B47EFF"/>
    <w:rsid w:val="00B55ABF"/>
    <w:rsid w:val="00BA0E1A"/>
    <w:rsid w:val="00C2533C"/>
    <w:rsid w:val="00C672E6"/>
    <w:rsid w:val="00CA1E6E"/>
    <w:rsid w:val="00D15FF5"/>
    <w:rsid w:val="00DA6336"/>
    <w:rsid w:val="00DD4402"/>
    <w:rsid w:val="00DE328B"/>
    <w:rsid w:val="00E06683"/>
    <w:rsid w:val="00E26441"/>
    <w:rsid w:val="00EA6150"/>
    <w:rsid w:val="00F637D9"/>
    <w:rsid w:val="00FE7579"/>
    <w:rsid w:val="00FF4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cecff,#cff,#ccf,#9cf,#fcc"/>
      <o:colormenu v:ext="edit" fillcolor="#cc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1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579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3579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AD04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DE328B"/>
    <w:pPr>
      <w:spacing w:before="120" w:after="120"/>
    </w:pPr>
  </w:style>
  <w:style w:type="paragraph" w:styleId="a6">
    <w:name w:val="Document Map"/>
    <w:basedOn w:val="a"/>
    <w:link w:val="a7"/>
    <w:uiPriority w:val="99"/>
    <w:semiHidden/>
    <w:unhideWhenUsed/>
    <w:rsid w:val="001D4370"/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1D4370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39"/>
    <w:rsid w:val="00471F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2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0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628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80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8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02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676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271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01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995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1622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5579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092807">
                                              <w:marLeft w:val="0"/>
                                              <w:marRight w:val="0"/>
                                              <w:marTop w:val="0"/>
                                              <w:marBottom w:val="4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7081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59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4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7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08296">
                  <w:marLeft w:val="75"/>
                  <w:marRight w:val="0"/>
                  <w:marTop w:val="0"/>
                  <w:marBottom w:val="106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4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09016">
                          <w:marLeft w:val="0"/>
                          <w:marRight w:val="0"/>
                          <w:marTop w:val="375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FBB3E-D956-4E74-9B84-ECB76C28B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</dc:creator>
  <cp:keywords/>
  <dc:description/>
  <cp:lastModifiedBy>N_Alekseeva</cp:lastModifiedBy>
  <cp:revision>3</cp:revision>
  <cp:lastPrinted>2016-04-30T05:28:00Z</cp:lastPrinted>
  <dcterms:created xsi:type="dcterms:W3CDTF">2019-03-28T12:42:00Z</dcterms:created>
  <dcterms:modified xsi:type="dcterms:W3CDTF">2019-03-28T12:45:00Z</dcterms:modified>
</cp:coreProperties>
</file>