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AB" w:rsidRDefault="005A3367" w:rsidP="00113A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5A3367">
        <w:rPr>
          <w:rFonts w:ascii="Times New Roman" w:eastAsia="Times New Roman" w:hAnsi="Times New Roman" w:cs="Times New Roman"/>
          <w:sz w:val="36"/>
          <w:szCs w:val="36"/>
        </w:rPr>
        <w:drawing>
          <wp:inline distT="0" distB="0" distL="0" distR="0">
            <wp:extent cx="3065848" cy="1764787"/>
            <wp:effectExtent l="19050" t="0" r="1202" b="0"/>
            <wp:docPr id="1" name="Рисунок 1" descr="1372834429_1334728943_rebenok-i-se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72834429_1334728943_rebenok-i-set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645" cy="176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367" w:rsidRDefault="005A3367" w:rsidP="00113A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5A3367" w:rsidRDefault="005A3367" w:rsidP="00113A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EB2CC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Защитите своих детей!</w:t>
      </w:r>
      <w:r w:rsidRPr="00EB2CC1">
        <w:rPr>
          <w:rFonts w:ascii="Times New Roman" w:eastAsia="Times New Roman" w:hAnsi="Times New Roman" w:cs="Times New Roman"/>
          <w:sz w:val="36"/>
          <w:szCs w:val="36"/>
        </w:rPr>
        <w:t xml:space="preserve">     </w:t>
      </w:r>
    </w:p>
    <w:p w:rsidR="005A3367" w:rsidRPr="005A3367" w:rsidRDefault="005A3367" w:rsidP="00113A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113AAB" w:rsidRPr="00EB2CC1" w:rsidRDefault="00113AAB" w:rsidP="00113AA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2CC1">
        <w:rPr>
          <w:rFonts w:ascii="Times New Roman" w:hAnsi="Times New Roman" w:cs="Times New Roman"/>
          <w:sz w:val="30"/>
          <w:szCs w:val="30"/>
        </w:rPr>
        <w:t xml:space="preserve">       </w:t>
      </w:r>
      <w:r w:rsidR="006C687B" w:rsidRPr="00EB2CC1">
        <w:rPr>
          <w:rFonts w:ascii="Times New Roman" w:hAnsi="Times New Roman" w:cs="Times New Roman"/>
          <w:sz w:val="30"/>
          <w:szCs w:val="30"/>
        </w:rPr>
        <w:t>Как подтверждает медицинская статистика последних лет, через клинические больницы, которые специализируются на детском травматизме, ежегодно проходят десятки детей,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</w:t>
      </w:r>
      <w:proofErr w:type="gramStart"/>
      <w:r w:rsidR="006C687B" w:rsidRPr="00EB2CC1">
        <w:rPr>
          <w:rFonts w:ascii="Times New Roman" w:hAnsi="Times New Roman" w:cs="Times New Roman"/>
          <w:sz w:val="30"/>
          <w:szCs w:val="30"/>
        </w:rPr>
        <w:t>в(</w:t>
      </w:r>
      <w:proofErr w:type="gramEnd"/>
      <w:r w:rsidR="006C687B" w:rsidRPr="00EB2CC1">
        <w:rPr>
          <w:rFonts w:ascii="Times New Roman" w:hAnsi="Times New Roman" w:cs="Times New Roman"/>
          <w:sz w:val="30"/>
          <w:szCs w:val="30"/>
        </w:rPr>
        <w:t xml:space="preserve">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 и остается инвалидом на всю жизнь. Нередки случаи, когда ребенок умирает на месте или по дороге в больницу. 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Комиссия по делам несовершеннолетних и защите их прав неоднократно обращала внимание на гибель детей в результате </w:t>
      </w:r>
      <w:r w:rsidRPr="00EB2CC1">
        <w:rPr>
          <w:rFonts w:ascii="Times New Roman" w:hAnsi="Times New Roman" w:cs="Times New Roman"/>
          <w:sz w:val="30"/>
          <w:szCs w:val="30"/>
        </w:rPr>
        <w:t xml:space="preserve">падения из окон по недосмотру родителей. Вместе с тем проблема остается актуальной и на сегодняшний день. В Волгоградской области продолжают регистрировать несчастные случаи </w:t>
      </w:r>
      <w:r w:rsidRPr="00EB2CC1">
        <w:rPr>
          <w:rFonts w:ascii="Times New Roman" w:hAnsi="Times New Roman" w:cs="Times New Roman"/>
          <w:b/>
          <w:i/>
          <w:sz w:val="30"/>
          <w:szCs w:val="30"/>
        </w:rPr>
        <w:t>падения из окон малолетних детей</w:t>
      </w:r>
      <w:r w:rsidRPr="00EB2CC1">
        <w:rPr>
          <w:rFonts w:ascii="Times New Roman" w:hAnsi="Times New Roman" w:cs="Times New Roman"/>
          <w:sz w:val="30"/>
          <w:szCs w:val="30"/>
        </w:rPr>
        <w:t xml:space="preserve">. За истекший период 2018 года отмечено 5 случаев выпадения детей из окна по недосмотру родителей. Причину трагедии, произошедшей 24 мая в Михайловке, безусловно, нужно искать в беспечности взрослых, оставивших маленького ребенка у открытого окна на 4 этаже. Несколько минут родительского невнимания хватило, чтобы малыш взобрался на подоконник, облокотился на москитную сетку и полетел вниз с четвертого этажа. Тяжелейшая травма. Реанимация, сложная операция и длительный период </w:t>
      </w:r>
      <w:proofErr w:type="gramStart"/>
      <w:r w:rsidRPr="00EB2CC1">
        <w:rPr>
          <w:rFonts w:ascii="Times New Roman" w:hAnsi="Times New Roman" w:cs="Times New Roman"/>
          <w:sz w:val="30"/>
          <w:szCs w:val="30"/>
        </w:rPr>
        <w:t>восстановления</w:t>
      </w:r>
      <w:proofErr w:type="gramEnd"/>
      <w:r w:rsidRPr="00EB2CC1">
        <w:rPr>
          <w:rFonts w:ascii="Times New Roman" w:hAnsi="Times New Roman" w:cs="Times New Roman"/>
          <w:sz w:val="30"/>
          <w:szCs w:val="30"/>
        </w:rPr>
        <w:t>… Родительские слезы и горькое чувство вины на всю жизнь.</w:t>
      </w:r>
    </w:p>
    <w:p w:rsidR="006A12FB" w:rsidRDefault="00A62CF7" w:rsidP="006C687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     Для падения ребенка из окна хватает незначительного промежутка времени, на которое отвлеклись взрослые. В этой связи комиссия по делам несовершеннолетних и защите их прав еще раз обращает внимание родителей и законных представителей на </w:t>
      </w:r>
      <w:r w:rsidRPr="00EB2CC1">
        <w:rPr>
          <w:rFonts w:ascii="Times New Roman" w:eastAsia="Times New Roman" w:hAnsi="Times New Roman" w:cs="Times New Roman"/>
          <w:b/>
          <w:i/>
          <w:sz w:val="30"/>
          <w:szCs w:val="30"/>
        </w:rPr>
        <w:t>ответственность за безопасность и жизнь детей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!   </w:t>
      </w:r>
    </w:p>
    <w:p w:rsidR="005A3367" w:rsidRDefault="005A3367" w:rsidP="006C687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5A3367" w:rsidRDefault="005A3367" w:rsidP="006C687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5A3367" w:rsidRDefault="005A3367" w:rsidP="006C687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5A3367" w:rsidRDefault="005A3367" w:rsidP="006C687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5A3367" w:rsidRDefault="005A3367" w:rsidP="006C687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5A3367" w:rsidRDefault="005A3367" w:rsidP="006C687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6A12FB" w:rsidRPr="00EB2CC1" w:rsidRDefault="00A62CF7" w:rsidP="006A12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b/>
          <w:i/>
          <w:sz w:val="30"/>
          <w:szCs w:val="30"/>
        </w:rPr>
        <w:lastRenderedPageBreak/>
        <w:t>Уважаемые родители, дедушки и бабушки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! </w:t>
      </w:r>
    </w:p>
    <w:p w:rsidR="006C687B" w:rsidRPr="00EB2CC1" w:rsidRDefault="006C687B" w:rsidP="006A12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</w:rPr>
      </w:pPr>
    </w:p>
    <w:p w:rsidR="00A62CF7" w:rsidRPr="00EB2CC1" w:rsidRDefault="00A62CF7" w:rsidP="006A12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b/>
          <w:i/>
          <w:sz w:val="30"/>
          <w:szCs w:val="30"/>
        </w:rPr>
        <w:t>Не оставляйте малолетних детей без присмотра!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B2CC1">
        <w:rPr>
          <w:rFonts w:ascii="Times New Roman" w:eastAsia="Times New Roman" w:hAnsi="Times New Roman" w:cs="Times New Roman"/>
          <w:b/>
          <w:i/>
          <w:sz w:val="30"/>
          <w:szCs w:val="30"/>
        </w:rPr>
        <w:t>Соблюдайте эти правила!</w:t>
      </w:r>
    </w:p>
    <w:p w:rsidR="006C687B" w:rsidRPr="00EB2CC1" w:rsidRDefault="006C687B" w:rsidP="006A12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30"/>
          <w:szCs w:val="30"/>
        </w:rPr>
      </w:pPr>
    </w:p>
    <w:p w:rsidR="006C687B" w:rsidRPr="00EB2CC1" w:rsidRDefault="00A62CF7" w:rsidP="006C687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 - </w:t>
      </w:r>
      <w:r w:rsidR="006C687B" w:rsidRPr="00EB2CC1">
        <w:rPr>
          <w:rFonts w:ascii="Times New Roman" w:eastAsia="Times New Roman" w:hAnsi="Times New Roman" w:cs="Times New Roman"/>
          <w:sz w:val="30"/>
          <w:szCs w:val="30"/>
        </w:rPr>
        <w:t xml:space="preserve">Не оставляйте </w:t>
      </w:r>
      <w:r w:rsidR="006C687B" w:rsidRPr="00EB2CC1">
        <w:rPr>
          <w:rFonts w:ascii="Times New Roman" w:eastAsia="Times New Roman" w:hAnsi="Times New Roman" w:cs="Times New Roman"/>
          <w:spacing w:val="-10"/>
          <w:sz w:val="30"/>
          <w:szCs w:val="30"/>
        </w:rPr>
        <w:t>окна открытыми, поскольку достаточно отвлечься на секунду, которая может стать последним мгновением</w:t>
      </w:r>
      <w:r w:rsidR="006C687B" w:rsidRPr="00EB2CC1">
        <w:rPr>
          <w:rFonts w:ascii="Times New Roman" w:hAnsi="Times New Roman" w:cs="Times New Roman"/>
          <w:sz w:val="30"/>
          <w:szCs w:val="30"/>
        </w:rPr>
        <w:t xml:space="preserve"> </w:t>
      </w:r>
      <w:r w:rsidR="006C687B" w:rsidRPr="00EB2CC1">
        <w:rPr>
          <w:rFonts w:ascii="Times New Roman" w:eastAsia="Times New Roman" w:hAnsi="Times New Roman" w:cs="Times New Roman"/>
          <w:spacing w:val="-10"/>
          <w:sz w:val="30"/>
          <w:szCs w:val="30"/>
        </w:rPr>
        <w:t>в жизни ребенка или искалечить ее навсегда.</w:t>
      </w:r>
    </w:p>
    <w:p w:rsidR="006C687B" w:rsidRPr="00EB2CC1" w:rsidRDefault="006C687B" w:rsidP="006C687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6C687B" w:rsidRPr="00EB2CC1" w:rsidRDefault="006C687B" w:rsidP="006C687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- Не используйте москитные сетки без соответствующей защиты окна. Ребенок видит некое препятствие впереди, уверенно опирается на него, и в результате может выпасть вместе с сеткой, которая не 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>рассчитана на вес даже годовалого ребенка.</w:t>
      </w:r>
    </w:p>
    <w:p w:rsidR="006C687B" w:rsidRPr="00EB2CC1" w:rsidRDefault="006C687B" w:rsidP="006C687B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6C687B" w:rsidRPr="00EB2CC1" w:rsidRDefault="006C687B" w:rsidP="006C687B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pacing w:val="-10"/>
          <w:sz w:val="30"/>
          <w:szCs w:val="30"/>
        </w:rPr>
        <w:t>-Не оставляй</w:t>
      </w:r>
      <w:r w:rsidR="00E8797F" w:rsidRPr="00EB2CC1">
        <w:rPr>
          <w:rFonts w:ascii="Times New Roman" w:eastAsia="Times New Roman" w:hAnsi="Times New Roman" w:cs="Times New Roman"/>
          <w:spacing w:val="-10"/>
          <w:sz w:val="30"/>
          <w:szCs w:val="30"/>
        </w:rPr>
        <w:t>т</w:t>
      </w:r>
      <w:r w:rsidRPr="00EB2CC1">
        <w:rPr>
          <w:rFonts w:ascii="Times New Roman" w:eastAsia="Times New Roman" w:hAnsi="Times New Roman" w:cs="Times New Roman"/>
          <w:spacing w:val="-10"/>
          <w:sz w:val="30"/>
          <w:szCs w:val="30"/>
        </w:rPr>
        <w:t>е ребенка без присмотра, особенно играющего возле окон и стеклянных дверей.</w:t>
      </w:r>
    </w:p>
    <w:p w:rsidR="006C687B" w:rsidRPr="00EB2CC1" w:rsidRDefault="006C687B" w:rsidP="006C687B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2"/>
          <w:sz w:val="30"/>
          <w:szCs w:val="30"/>
        </w:rPr>
      </w:pPr>
    </w:p>
    <w:p w:rsidR="006C687B" w:rsidRPr="00EB2CC1" w:rsidRDefault="006C687B" w:rsidP="006C687B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pacing w:val="-10"/>
          <w:sz w:val="30"/>
          <w:szCs w:val="30"/>
        </w:rPr>
        <w:t>- Не оставляйте мебель поблизости окон, чтобы ребенок не взобрался на подоконник.</w:t>
      </w:r>
    </w:p>
    <w:p w:rsidR="006C687B" w:rsidRPr="00EB2CC1" w:rsidRDefault="006C687B" w:rsidP="006C687B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6C687B" w:rsidRPr="00EB2CC1" w:rsidRDefault="006C687B" w:rsidP="006C687B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pacing w:val="-10"/>
          <w:sz w:val="30"/>
          <w:szCs w:val="30"/>
        </w:rPr>
        <w:t>- Не следует позволять детям прыгать на кровати или другой мебели, расположенной вблизи окон.</w:t>
      </w:r>
    </w:p>
    <w:p w:rsidR="006C687B" w:rsidRPr="00EB2CC1" w:rsidRDefault="006C687B" w:rsidP="006C687B">
      <w:pPr>
        <w:widowControl w:val="0"/>
        <w:shd w:val="clear" w:color="auto" w:fill="FFFFFF"/>
        <w:tabs>
          <w:tab w:val="left" w:pos="426"/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6C687B" w:rsidRPr="00EB2CC1" w:rsidRDefault="006C687B" w:rsidP="006C687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- Средства солнцезащиты, такие как жалюзи и рулонные шторы, должны быть без свисающих шнуров и цепочек. </w:t>
      </w:r>
      <w:r w:rsidRPr="00EB2CC1">
        <w:rPr>
          <w:rFonts w:ascii="Times New Roman" w:eastAsia="Times New Roman" w:hAnsi="Times New Roman" w:cs="Times New Roman"/>
          <w:spacing w:val="-10"/>
          <w:sz w:val="30"/>
          <w:szCs w:val="30"/>
        </w:rPr>
        <w:t>Ребенок может с их помощью взобраться на окно или запутаться в них и спровоцировать удушье.</w:t>
      </w:r>
    </w:p>
    <w:p w:rsidR="006C687B" w:rsidRPr="00EB2CC1" w:rsidRDefault="006C687B" w:rsidP="006C687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6C687B" w:rsidRPr="00EB2CC1" w:rsidRDefault="006C687B" w:rsidP="006C687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z w:val="30"/>
          <w:szCs w:val="30"/>
        </w:rPr>
        <w:t> - Ф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>урнитура окон и сами рамы должны быть исправны, чтобы предупредить их самопроизвольное или сли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>шком легкое открывание ребенком.</w:t>
      </w:r>
    </w:p>
    <w:p w:rsidR="00A62CF7" w:rsidRPr="00EB2CC1" w:rsidRDefault="00A62CF7" w:rsidP="006C687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  </w:t>
      </w:r>
    </w:p>
    <w:p w:rsidR="00A62CF7" w:rsidRPr="00EB2CC1" w:rsidRDefault="006C687B" w:rsidP="006C687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z w:val="30"/>
          <w:szCs w:val="30"/>
        </w:rPr>
        <w:t> - Е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 xml:space="preserve">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рамами, закройте окно на шпингалеты и снизу и сверху (не пренебрегайте верхним шпингалетом, так как </w:t>
      </w:r>
      <w:proofErr w:type="gramStart"/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>нижний</w:t>
      </w:r>
      <w:proofErr w:type="gramEnd"/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 xml:space="preserve"> довольно легко открыть) и откройте форточку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>.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>В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 xml:space="preserve"> сл</w:t>
      </w:r>
      <w:r w:rsidR="00E8797F" w:rsidRPr="00EB2CC1">
        <w:rPr>
          <w:rFonts w:ascii="Times New Roman" w:eastAsia="Times New Roman" w:hAnsi="Times New Roman" w:cs="Times New Roman"/>
          <w:sz w:val="30"/>
          <w:szCs w:val="30"/>
        </w:rPr>
        <w:t>учае с металлопластиковым окном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r w:rsidR="00E8797F" w:rsidRPr="00EB2CC1">
        <w:rPr>
          <w:rFonts w:ascii="Times New Roman" w:eastAsia="Times New Roman" w:hAnsi="Times New Roman" w:cs="Times New Roman"/>
          <w:sz w:val="30"/>
          <w:szCs w:val="30"/>
        </w:rPr>
        <w:t>поставьте раму в режим «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>фронтальное проветривание</w:t>
      </w:r>
      <w:r w:rsidR="00E8797F" w:rsidRPr="00EB2CC1">
        <w:rPr>
          <w:rFonts w:ascii="Times New Roman" w:eastAsia="Times New Roman" w:hAnsi="Times New Roman" w:cs="Times New Roman"/>
          <w:sz w:val="30"/>
          <w:szCs w:val="30"/>
        </w:rPr>
        <w:t>»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>, так как из этого режима маленький ребенок самостоятельно вряд ли сможет открыть окно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>.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 xml:space="preserve">  </w:t>
      </w:r>
    </w:p>
    <w:p w:rsidR="006C687B" w:rsidRPr="00EB2CC1" w:rsidRDefault="006C687B" w:rsidP="006C687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F6F8B" w:rsidRPr="00EB2CC1" w:rsidRDefault="006C687B" w:rsidP="00A62CF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z w:val="30"/>
          <w:szCs w:val="30"/>
        </w:rPr>
        <w:t> - Н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>ельзя надеяться на режим "</w:t>
      </w:r>
      <w:proofErr w:type="spellStart"/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>микропроветривание</w:t>
      </w:r>
      <w:proofErr w:type="spellEnd"/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>" на металлопластиковых окнах - его очень легко может открыть ребенок</w:t>
      </w:r>
      <w:r w:rsidR="00BF6F8B" w:rsidRPr="00EB2CC1">
        <w:rPr>
          <w:rFonts w:ascii="Times New Roman" w:eastAsia="Times New Roman" w:hAnsi="Times New Roman" w:cs="Times New Roman"/>
          <w:sz w:val="30"/>
          <w:szCs w:val="30"/>
        </w:rPr>
        <w:t>, даже случайно дернув за ручку.</w:t>
      </w:r>
    </w:p>
    <w:p w:rsidR="00A62CF7" w:rsidRPr="00EB2CC1" w:rsidRDefault="00A62CF7" w:rsidP="00A62CF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  </w:t>
      </w:r>
    </w:p>
    <w:p w:rsidR="00A62CF7" w:rsidRPr="00EB2CC1" w:rsidRDefault="00A62CF7" w:rsidP="00A62CF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 - НЕ ПРЕНЕБРЕГАЙТЕ средствами детской защиты на окнах: металлопластиковые окна в доме, где есть ребенок, просто </w:t>
      </w:r>
      <w:r w:rsidR="00E8797F" w:rsidRPr="00EB2CC1">
        <w:rPr>
          <w:rFonts w:ascii="Times New Roman" w:eastAsia="Times New Roman" w:hAnsi="Times New Roman" w:cs="Times New Roman"/>
          <w:sz w:val="30"/>
          <w:szCs w:val="30"/>
        </w:rPr>
        <w:t>ОБЯЗАНЫ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 быть оборудованы специальными устройствами, блокирующими откр</w:t>
      </w:r>
      <w:r w:rsidR="00BF6F8B" w:rsidRPr="00EB2CC1">
        <w:rPr>
          <w:rFonts w:ascii="Times New Roman" w:eastAsia="Times New Roman" w:hAnsi="Times New Roman" w:cs="Times New Roman"/>
          <w:sz w:val="30"/>
          <w:szCs w:val="30"/>
        </w:rPr>
        <w:t>ывание окна.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  </w:t>
      </w:r>
    </w:p>
    <w:p w:rsidR="00BF6F8B" w:rsidRPr="00EB2CC1" w:rsidRDefault="00BF6F8B" w:rsidP="00A62CF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F6F8B" w:rsidRPr="00EB2CC1" w:rsidRDefault="00BF6F8B" w:rsidP="00A62CF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z w:val="30"/>
          <w:szCs w:val="30"/>
        </w:rPr>
        <w:t>- В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>оспитывайте ребенка правильно: сами не ставьте маленького ребенка на подоконник, не поощряйте самостоятельного лазания туда, строго предупре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>ждайте даже попытки таких «игр».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 xml:space="preserve">  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>О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>бъясняйте ребенку опасность открытог</w:t>
      </w:r>
      <w:r w:rsidRPr="00EB2CC1">
        <w:rPr>
          <w:rFonts w:ascii="Times New Roman" w:eastAsia="Times New Roman" w:hAnsi="Times New Roman" w:cs="Times New Roman"/>
          <w:sz w:val="30"/>
          <w:szCs w:val="30"/>
        </w:rPr>
        <w:t>о окна из-за возможного падения.</w:t>
      </w:r>
    </w:p>
    <w:p w:rsidR="00A62CF7" w:rsidRPr="00EB2CC1" w:rsidRDefault="00A62CF7" w:rsidP="00A62CF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z w:val="30"/>
          <w:szCs w:val="30"/>
        </w:rPr>
        <w:t xml:space="preserve">  </w:t>
      </w:r>
    </w:p>
    <w:p w:rsidR="00A62CF7" w:rsidRPr="00EB2CC1" w:rsidRDefault="00BF6F8B" w:rsidP="00A62CF7">
      <w:pPr>
        <w:spacing w:after="0" w:line="240" w:lineRule="auto"/>
        <w:jc w:val="both"/>
        <w:rPr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z w:val="30"/>
          <w:szCs w:val="30"/>
        </w:rPr>
        <w:t> - Н</w:t>
      </w:r>
      <w:r w:rsidR="00A62CF7" w:rsidRPr="00EB2CC1">
        <w:rPr>
          <w:rFonts w:ascii="Times New Roman" w:eastAsia="Times New Roman" w:hAnsi="Times New Roman" w:cs="Times New Roman"/>
          <w:sz w:val="30"/>
          <w:szCs w:val="30"/>
        </w:rPr>
        <w:t xml:space="preserve">е забывайте об этих простых правилах, находясь в гостях. </w:t>
      </w:r>
    </w:p>
    <w:p w:rsidR="00113AAB" w:rsidRPr="00EB2CC1" w:rsidRDefault="00113AAB" w:rsidP="00113AAB">
      <w:pPr>
        <w:shd w:val="clear" w:color="auto" w:fill="FFFFFF"/>
        <w:tabs>
          <w:tab w:val="left" w:leader="underscore" w:pos="9706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2CC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                                         </w:t>
      </w:r>
    </w:p>
    <w:p w:rsidR="00BF6F8B" w:rsidRPr="00EB2CC1" w:rsidRDefault="00BF6F8B" w:rsidP="00BF6F8B">
      <w:pPr>
        <w:shd w:val="clear" w:color="auto" w:fill="FFFFFF"/>
        <w:tabs>
          <w:tab w:val="left" w:pos="984"/>
        </w:tabs>
        <w:spacing w:after="0" w:line="240" w:lineRule="auto"/>
        <w:ind w:left="298"/>
        <w:jc w:val="both"/>
        <w:rPr>
          <w:rFonts w:ascii="Times New Roman" w:hAnsi="Times New Roman" w:cs="Times New Roman"/>
          <w:sz w:val="30"/>
          <w:szCs w:val="30"/>
        </w:rPr>
      </w:pPr>
    </w:p>
    <w:p w:rsidR="00BF6F8B" w:rsidRPr="00EB2CC1" w:rsidRDefault="00BF6F8B" w:rsidP="00BF6F8B">
      <w:pPr>
        <w:shd w:val="clear" w:color="auto" w:fill="FFFFFF"/>
        <w:spacing w:after="0" w:line="240" w:lineRule="auto"/>
        <w:ind w:left="264"/>
        <w:jc w:val="both"/>
        <w:rPr>
          <w:rFonts w:ascii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pacing w:val="-5"/>
          <w:sz w:val="30"/>
          <w:szCs w:val="30"/>
        </w:rPr>
        <w:t>Сделайте ваше окно безопасным!</w:t>
      </w:r>
    </w:p>
    <w:p w:rsidR="00BF6F8B" w:rsidRPr="00EB2CC1" w:rsidRDefault="00BF6F8B" w:rsidP="00BF6F8B">
      <w:pPr>
        <w:shd w:val="clear" w:color="auto" w:fill="FFFFFF"/>
        <w:spacing w:after="0" w:line="240" w:lineRule="auto"/>
        <w:ind w:left="269"/>
        <w:jc w:val="both"/>
        <w:rPr>
          <w:rFonts w:ascii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pacing w:val="-5"/>
          <w:sz w:val="30"/>
          <w:szCs w:val="30"/>
        </w:rPr>
        <w:t>Не допустите нелепой гибели вашего ребенка!</w:t>
      </w:r>
    </w:p>
    <w:p w:rsidR="00BF6F8B" w:rsidRPr="00EB2CC1" w:rsidRDefault="00BF6F8B" w:rsidP="00BF6F8B">
      <w:pPr>
        <w:shd w:val="clear" w:color="auto" w:fill="FFFFFF"/>
        <w:spacing w:after="0" w:line="240" w:lineRule="auto"/>
        <w:ind w:left="269"/>
        <w:jc w:val="both"/>
        <w:rPr>
          <w:rFonts w:ascii="Times New Roman" w:hAnsi="Times New Roman" w:cs="Times New Roman"/>
          <w:sz w:val="30"/>
          <w:szCs w:val="30"/>
        </w:rPr>
      </w:pPr>
      <w:r w:rsidRPr="00EB2CC1">
        <w:rPr>
          <w:rFonts w:ascii="Times New Roman" w:eastAsia="Times New Roman" w:hAnsi="Times New Roman" w:cs="Times New Roman"/>
          <w:spacing w:val="-5"/>
          <w:sz w:val="30"/>
          <w:szCs w:val="30"/>
        </w:rPr>
        <w:t>Жизнь наших детей бесценна...</w:t>
      </w:r>
    </w:p>
    <w:p w:rsidR="00113AAB" w:rsidRDefault="00113AAB" w:rsidP="00113AAB">
      <w:pPr>
        <w:shd w:val="clear" w:color="auto" w:fill="FFFFFF"/>
        <w:tabs>
          <w:tab w:val="left" w:leader="underscore" w:pos="9706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5A3367" w:rsidRDefault="005A3367" w:rsidP="00113AAB">
      <w:pPr>
        <w:shd w:val="clear" w:color="auto" w:fill="FFFFFF"/>
        <w:tabs>
          <w:tab w:val="left" w:leader="underscore" w:pos="9706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5A3367" w:rsidRPr="005A3367" w:rsidRDefault="005A3367" w:rsidP="00113AAB">
      <w:pPr>
        <w:shd w:val="clear" w:color="auto" w:fill="FFFFFF"/>
        <w:tabs>
          <w:tab w:val="left" w:leader="underscore" w:pos="9706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113AAB" w:rsidRPr="00EB2CC1" w:rsidRDefault="00113AAB" w:rsidP="00113AAB">
      <w:pPr>
        <w:shd w:val="clear" w:color="auto" w:fill="FFFFFF"/>
        <w:tabs>
          <w:tab w:val="left" w:leader="underscore" w:pos="9706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2CC1">
        <w:rPr>
          <w:rFonts w:ascii="Times New Roman" w:hAnsi="Times New Roman" w:cs="Times New Roman"/>
          <w:b/>
          <w:sz w:val="30"/>
          <w:szCs w:val="30"/>
        </w:rPr>
        <w:t xml:space="preserve">                             Комиссия по делам несовершеннолетних и защите их прав</w:t>
      </w:r>
    </w:p>
    <w:p w:rsidR="00113AAB" w:rsidRPr="00EB2CC1" w:rsidRDefault="00113AAB" w:rsidP="00113AAB">
      <w:pPr>
        <w:shd w:val="clear" w:color="auto" w:fill="FFFFFF"/>
        <w:tabs>
          <w:tab w:val="left" w:leader="underscore" w:pos="970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2CC1">
        <w:rPr>
          <w:rFonts w:ascii="Times New Roman" w:hAnsi="Times New Roman" w:cs="Times New Roman"/>
          <w:b/>
          <w:sz w:val="30"/>
          <w:szCs w:val="30"/>
        </w:rPr>
        <w:t xml:space="preserve">             </w:t>
      </w:r>
      <w:r w:rsidR="00EB2CC1">
        <w:rPr>
          <w:rFonts w:ascii="Times New Roman" w:hAnsi="Times New Roman" w:cs="Times New Roman"/>
          <w:b/>
          <w:sz w:val="30"/>
          <w:szCs w:val="30"/>
        </w:rPr>
        <w:t xml:space="preserve">                </w:t>
      </w:r>
      <w:r w:rsidRPr="00EB2CC1">
        <w:rPr>
          <w:rFonts w:ascii="Times New Roman" w:hAnsi="Times New Roman" w:cs="Times New Roman"/>
          <w:b/>
          <w:sz w:val="30"/>
          <w:szCs w:val="30"/>
        </w:rPr>
        <w:t>Котовского  муниципального района</w:t>
      </w:r>
      <w:r w:rsidRPr="00EB2CC1">
        <w:rPr>
          <w:rFonts w:ascii="Times New Roman" w:hAnsi="Times New Roman" w:cs="Times New Roman"/>
          <w:sz w:val="30"/>
          <w:szCs w:val="30"/>
        </w:rPr>
        <w:t xml:space="preserve">     </w:t>
      </w:r>
    </w:p>
    <w:sectPr w:rsidR="00113AAB" w:rsidRPr="00EB2CC1" w:rsidSect="005A3367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150F"/>
    <w:multiLevelType w:val="singleLevel"/>
    <w:tmpl w:val="2A50C3C8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220"/>
    <w:rsid w:val="00077129"/>
    <w:rsid w:val="000B52F5"/>
    <w:rsid w:val="00113AAB"/>
    <w:rsid w:val="00127A58"/>
    <w:rsid w:val="003C2D64"/>
    <w:rsid w:val="00404220"/>
    <w:rsid w:val="00494D93"/>
    <w:rsid w:val="004A7CC7"/>
    <w:rsid w:val="0056425C"/>
    <w:rsid w:val="00584D40"/>
    <w:rsid w:val="005A3367"/>
    <w:rsid w:val="006A12FB"/>
    <w:rsid w:val="006A44F3"/>
    <w:rsid w:val="006C687B"/>
    <w:rsid w:val="006E2EAE"/>
    <w:rsid w:val="007544A9"/>
    <w:rsid w:val="008A4BB3"/>
    <w:rsid w:val="00A41610"/>
    <w:rsid w:val="00A53096"/>
    <w:rsid w:val="00A62CF7"/>
    <w:rsid w:val="00B55508"/>
    <w:rsid w:val="00B84C25"/>
    <w:rsid w:val="00BD7730"/>
    <w:rsid w:val="00BF6F8B"/>
    <w:rsid w:val="00D1537C"/>
    <w:rsid w:val="00DC1495"/>
    <w:rsid w:val="00DF6EC6"/>
    <w:rsid w:val="00E6419E"/>
    <w:rsid w:val="00E8797F"/>
    <w:rsid w:val="00EB2CC1"/>
    <w:rsid w:val="00F6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4220"/>
    <w:rPr>
      <w:b/>
      <w:bCs/>
    </w:rPr>
  </w:style>
  <w:style w:type="character" w:styleId="a5">
    <w:name w:val="Emphasis"/>
    <w:basedOn w:val="a0"/>
    <w:uiPriority w:val="20"/>
    <w:qFormat/>
    <w:rsid w:val="00404220"/>
    <w:rPr>
      <w:i/>
      <w:iCs/>
    </w:rPr>
  </w:style>
  <w:style w:type="paragraph" w:styleId="a6">
    <w:name w:val="Title"/>
    <w:basedOn w:val="a"/>
    <w:link w:val="a7"/>
    <w:qFormat/>
    <w:rsid w:val="00D1537C"/>
    <w:pPr>
      <w:spacing w:after="0" w:line="360" w:lineRule="auto"/>
      <w:jc w:val="center"/>
    </w:pPr>
    <w:rPr>
      <w:rFonts w:ascii="Garamond" w:eastAsia="Times New Roman" w:hAnsi="Garamond" w:cs="Courier New"/>
      <w:sz w:val="28"/>
      <w:szCs w:val="28"/>
    </w:rPr>
  </w:style>
  <w:style w:type="character" w:customStyle="1" w:styleId="a7">
    <w:name w:val="Название Знак"/>
    <w:basedOn w:val="a0"/>
    <w:link w:val="a6"/>
    <w:rsid w:val="00D1537C"/>
    <w:rPr>
      <w:rFonts w:ascii="Garamond" w:eastAsia="Times New Roman" w:hAnsi="Garamond" w:cs="Courier New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A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cp:lastPrinted>2016-09-01T15:48:00Z</cp:lastPrinted>
  <dcterms:created xsi:type="dcterms:W3CDTF">2018-06-06T07:08:00Z</dcterms:created>
  <dcterms:modified xsi:type="dcterms:W3CDTF">2018-06-08T05:57:00Z</dcterms:modified>
</cp:coreProperties>
</file>