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FE" w:rsidRPr="00CB3A3F" w:rsidRDefault="008632FE" w:rsidP="00FE30D0">
      <w:pPr>
        <w:jc w:val="center"/>
        <w:rPr>
          <w:b/>
          <w:bCs/>
          <w:color w:val="000000"/>
          <w:spacing w:val="-4"/>
          <w:sz w:val="36"/>
          <w:szCs w:val="36"/>
        </w:rPr>
      </w:pPr>
      <w:r w:rsidRPr="00CB3A3F">
        <w:rPr>
          <w:b/>
          <w:bCs/>
          <w:color w:val="000000"/>
          <w:spacing w:val="-4"/>
          <w:sz w:val="36"/>
          <w:szCs w:val="36"/>
        </w:rPr>
        <w:t>Отдел  по  образованию и молодежной политике</w:t>
      </w:r>
    </w:p>
    <w:p w:rsidR="008632FE" w:rsidRDefault="008632FE" w:rsidP="00FE30D0">
      <w:pPr>
        <w:jc w:val="center"/>
        <w:rPr>
          <w:b/>
        </w:rPr>
      </w:pPr>
      <w:r>
        <w:rPr>
          <w:b/>
        </w:rPr>
        <w:t>АДМИНИСТРАЦИИ КОТОВСКОГО МУНИЦИПАЛЬНОГО РАЙОНА</w:t>
      </w:r>
    </w:p>
    <w:p w:rsidR="008632FE" w:rsidRDefault="008632FE" w:rsidP="00FE30D0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8632FE" w:rsidRDefault="008632FE" w:rsidP="00FE30D0">
      <w:pPr>
        <w:shd w:val="clear" w:color="auto" w:fill="FFFFFF"/>
        <w:spacing w:line="240" w:lineRule="exact"/>
        <w:ind w:left="77"/>
        <w:jc w:val="center"/>
        <w:rPr>
          <w:color w:val="000000"/>
          <w:spacing w:val="-10"/>
          <w:sz w:val="18"/>
          <w:szCs w:val="18"/>
        </w:rPr>
      </w:pPr>
      <w:r>
        <w:rPr>
          <w:color w:val="000000"/>
          <w:spacing w:val="-10"/>
          <w:sz w:val="18"/>
          <w:szCs w:val="18"/>
        </w:rPr>
        <w:t>Мира ул., д. 122,  г. Котово, Волгоградская область, 403805, тел  (84455)  2-22-36,  тел/факс  (84455)  4-54-83</w:t>
      </w:r>
    </w:p>
    <w:p w:rsidR="008632FE" w:rsidRDefault="008632FE" w:rsidP="00FE30D0">
      <w:pPr>
        <w:shd w:val="clear" w:color="auto" w:fill="FFFFFF"/>
        <w:tabs>
          <w:tab w:val="left" w:leader="underscore" w:pos="8467"/>
        </w:tabs>
        <w:spacing w:before="5" w:line="240" w:lineRule="exact"/>
        <w:ind w:left="72"/>
        <w:jc w:val="center"/>
        <w:rPr>
          <w:color w:val="000000"/>
          <w:spacing w:val="8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  <w:lang w:val="en-US"/>
        </w:rPr>
        <w:t>E</w:t>
      </w:r>
      <w:r>
        <w:rPr>
          <w:color w:val="000000"/>
          <w:sz w:val="18"/>
          <w:szCs w:val="18"/>
          <w:u w:val="single"/>
        </w:rPr>
        <w:t>-</w:t>
      </w:r>
      <w:r>
        <w:rPr>
          <w:color w:val="000000"/>
          <w:sz w:val="18"/>
          <w:szCs w:val="18"/>
          <w:u w:val="single"/>
          <w:lang w:val="en-US"/>
        </w:rPr>
        <w:t>mail</w:t>
      </w:r>
      <w:r>
        <w:rPr>
          <w:color w:val="000000"/>
          <w:sz w:val="18"/>
          <w:szCs w:val="18"/>
          <w:u w:val="single"/>
        </w:rPr>
        <w:t>:</w:t>
      </w:r>
      <w:r>
        <w:rPr>
          <w:color w:val="000000"/>
          <w:sz w:val="18"/>
          <w:szCs w:val="18"/>
        </w:rPr>
        <w:t xml:space="preserve"> </w:t>
      </w:r>
      <w:hyperlink r:id="rId7" w:history="1">
        <w:r>
          <w:rPr>
            <w:rStyle w:val="a3"/>
            <w:lang w:val="en-US"/>
          </w:rPr>
          <w:t>edu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kotov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volganet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  <w:u w:val="single"/>
        </w:rPr>
        <w:t xml:space="preserve">ОКПО  02104075,  ОГРН 1023404974922, </w:t>
      </w:r>
      <w:r>
        <w:rPr>
          <w:color w:val="000000"/>
          <w:spacing w:val="8"/>
          <w:sz w:val="18"/>
          <w:szCs w:val="18"/>
          <w:u w:val="single"/>
        </w:rPr>
        <w:t>ИНН/КПП 3414009571/341401001</w:t>
      </w:r>
    </w:p>
    <w:p w:rsidR="008632FE" w:rsidRDefault="008632FE" w:rsidP="00FE30D0"/>
    <w:p w:rsidR="00E95DE2" w:rsidRPr="00F46600" w:rsidRDefault="008632FE" w:rsidP="00E95DE2">
      <w:pPr>
        <w:rPr>
          <w:sz w:val="24"/>
          <w:szCs w:val="24"/>
          <w:u w:val="single"/>
        </w:rPr>
      </w:pPr>
      <w:r w:rsidRPr="00216713">
        <w:rPr>
          <w:sz w:val="24"/>
          <w:szCs w:val="24"/>
          <w:u w:val="single"/>
        </w:rPr>
        <w:t xml:space="preserve">Исх. от </w:t>
      </w:r>
      <w:r>
        <w:rPr>
          <w:sz w:val="24"/>
          <w:szCs w:val="24"/>
          <w:u w:val="single"/>
        </w:rPr>
        <w:t>1</w:t>
      </w:r>
      <w:r w:rsidR="0098157B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.</w:t>
      </w:r>
      <w:r w:rsidR="006D01E7"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>.</w:t>
      </w:r>
      <w:r w:rsidRPr="00216713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20</w:t>
      </w:r>
      <w:r w:rsidRPr="00216713">
        <w:rPr>
          <w:sz w:val="24"/>
          <w:szCs w:val="24"/>
          <w:u w:val="single"/>
        </w:rPr>
        <w:t xml:space="preserve"> года №</w:t>
      </w:r>
      <w:r>
        <w:rPr>
          <w:sz w:val="24"/>
          <w:szCs w:val="24"/>
          <w:u w:val="single"/>
        </w:rPr>
        <w:t xml:space="preserve"> И-10/</w:t>
      </w:r>
      <w:r w:rsidR="00F46600">
        <w:rPr>
          <w:sz w:val="24"/>
          <w:szCs w:val="24"/>
          <w:u w:val="single"/>
        </w:rPr>
        <w:t>1052</w:t>
      </w:r>
      <w:r>
        <w:rPr>
          <w:sz w:val="24"/>
          <w:szCs w:val="24"/>
          <w:u w:val="single"/>
        </w:rPr>
        <w:t xml:space="preserve"> </w:t>
      </w:r>
    </w:p>
    <w:p w:rsidR="008632FE" w:rsidRDefault="008632FE" w:rsidP="00E95DE2">
      <w:pPr>
        <w:rPr>
          <w:sz w:val="24"/>
          <w:szCs w:val="24"/>
        </w:rPr>
      </w:pPr>
      <w:r w:rsidRPr="0021671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</w:t>
      </w:r>
    </w:p>
    <w:p w:rsidR="008632FE" w:rsidRDefault="008632FE" w:rsidP="009815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98157B">
        <w:rPr>
          <w:sz w:val="24"/>
          <w:szCs w:val="24"/>
        </w:rPr>
        <w:t>Руководителям ОУ</w:t>
      </w:r>
    </w:p>
    <w:p w:rsidR="008632FE" w:rsidRPr="009E1748" w:rsidRDefault="008632FE" w:rsidP="00216713">
      <w:pPr>
        <w:jc w:val="center"/>
        <w:rPr>
          <w:sz w:val="24"/>
          <w:szCs w:val="24"/>
        </w:rPr>
      </w:pPr>
    </w:p>
    <w:p w:rsidR="0098157B" w:rsidRPr="009E1748" w:rsidRDefault="0098157B" w:rsidP="0098157B">
      <w:pPr>
        <w:pStyle w:val="20"/>
        <w:shd w:val="clear" w:color="auto" w:fill="auto"/>
        <w:spacing w:before="0" w:after="124" w:line="280" w:lineRule="exact"/>
        <w:ind w:right="60"/>
        <w:jc w:val="center"/>
        <w:rPr>
          <w:sz w:val="24"/>
          <w:szCs w:val="24"/>
        </w:rPr>
      </w:pPr>
      <w:r w:rsidRPr="009E1748">
        <w:rPr>
          <w:rStyle w:val="2"/>
          <w:color w:val="000000"/>
          <w:sz w:val="24"/>
          <w:szCs w:val="24"/>
        </w:rPr>
        <w:t>Уважаемые коллеги!</w:t>
      </w:r>
    </w:p>
    <w:p w:rsidR="0098157B" w:rsidRPr="009E1748" w:rsidRDefault="0098157B" w:rsidP="0098157B">
      <w:pPr>
        <w:pStyle w:val="20"/>
        <w:shd w:val="clear" w:color="auto" w:fill="auto"/>
        <w:spacing w:before="0" w:line="322" w:lineRule="exact"/>
        <w:ind w:firstLine="800"/>
        <w:jc w:val="both"/>
        <w:rPr>
          <w:sz w:val="24"/>
          <w:szCs w:val="24"/>
        </w:rPr>
      </w:pPr>
      <w:r w:rsidRPr="009E1748">
        <w:rPr>
          <w:rStyle w:val="2"/>
          <w:color w:val="000000"/>
          <w:sz w:val="24"/>
          <w:szCs w:val="24"/>
        </w:rPr>
        <w:t xml:space="preserve">В соответствии с письмом комитета образования, науки и молодежной политики Волгоградской области от 11.12.2020 года №И-09/12940 отдел по образованию и молодежной политике администрации Котовского муниципального района информирует о том, что на платформе Министерства просвещения Российской Федерации функционирует портал "Электронный банк заданий для оценки функциональной грамотности" (далее - Портал функциональной грамотности). Портал функциональной грамотности размещен по ссылке </w:t>
      </w:r>
      <w:hyperlink r:id="rId8" w:history="1">
        <w:r w:rsidRPr="009E1748">
          <w:rPr>
            <w:rStyle w:val="a3"/>
            <w:sz w:val="24"/>
            <w:szCs w:val="24"/>
            <w:lang w:val="en-US" w:eastAsia="en-US"/>
          </w:rPr>
          <w:t>https</w:t>
        </w:r>
        <w:r w:rsidRPr="009E1748">
          <w:rPr>
            <w:rStyle w:val="a3"/>
            <w:sz w:val="24"/>
            <w:szCs w:val="24"/>
            <w:lang w:eastAsia="en-US"/>
          </w:rPr>
          <w:t>://</w:t>
        </w:r>
        <w:r w:rsidRPr="009E1748">
          <w:rPr>
            <w:rStyle w:val="a3"/>
            <w:sz w:val="24"/>
            <w:szCs w:val="24"/>
            <w:lang w:val="en-US" w:eastAsia="en-US"/>
          </w:rPr>
          <w:t>fg</w:t>
        </w:r>
        <w:r w:rsidRPr="009E1748">
          <w:rPr>
            <w:rStyle w:val="a3"/>
            <w:sz w:val="24"/>
            <w:szCs w:val="24"/>
            <w:lang w:eastAsia="en-US"/>
          </w:rPr>
          <w:t>.</w:t>
        </w:r>
        <w:r w:rsidRPr="009E1748">
          <w:rPr>
            <w:rStyle w:val="a3"/>
            <w:sz w:val="24"/>
            <w:szCs w:val="24"/>
            <w:lang w:val="en-US" w:eastAsia="en-US"/>
          </w:rPr>
          <w:t>resh</w:t>
        </w:r>
        <w:r w:rsidRPr="009E1748">
          <w:rPr>
            <w:rStyle w:val="a3"/>
            <w:sz w:val="24"/>
            <w:szCs w:val="24"/>
            <w:lang w:eastAsia="en-US"/>
          </w:rPr>
          <w:t>.</w:t>
        </w:r>
        <w:r w:rsidRPr="009E1748">
          <w:rPr>
            <w:rStyle w:val="a3"/>
            <w:sz w:val="24"/>
            <w:szCs w:val="24"/>
            <w:lang w:val="en-US" w:eastAsia="en-US"/>
          </w:rPr>
          <w:t>edu</w:t>
        </w:r>
        <w:r w:rsidRPr="009E1748">
          <w:rPr>
            <w:rStyle w:val="a3"/>
            <w:sz w:val="24"/>
            <w:szCs w:val="24"/>
            <w:lang w:eastAsia="en-US"/>
          </w:rPr>
          <w:t>.</w:t>
        </w:r>
        <w:r w:rsidRPr="009E1748">
          <w:rPr>
            <w:rStyle w:val="a3"/>
            <w:sz w:val="24"/>
            <w:szCs w:val="24"/>
            <w:lang w:val="en-US" w:eastAsia="en-US"/>
          </w:rPr>
          <w:t>ru</w:t>
        </w:r>
        <w:r w:rsidRPr="009E1748">
          <w:rPr>
            <w:rStyle w:val="a3"/>
            <w:sz w:val="24"/>
            <w:szCs w:val="24"/>
            <w:lang w:eastAsia="en-US"/>
          </w:rPr>
          <w:t>/</w:t>
        </w:r>
      </w:hyperlink>
      <w:r w:rsidRPr="009E1748">
        <w:rPr>
          <w:rStyle w:val="2"/>
          <w:color w:val="000000"/>
          <w:sz w:val="24"/>
          <w:szCs w:val="24"/>
          <w:lang w:eastAsia="en-US"/>
        </w:rPr>
        <w:t xml:space="preserve"> </w:t>
      </w:r>
      <w:r w:rsidRPr="009E1748">
        <w:rPr>
          <w:rStyle w:val="2"/>
          <w:color w:val="000000"/>
          <w:sz w:val="24"/>
          <w:szCs w:val="24"/>
        </w:rPr>
        <w:t>и предназначен для проведения диагностических работ в целях оценки уровня естественнонаучной, математической и читательской грамотности обучающихся 8, 9 классов.</w:t>
      </w:r>
    </w:p>
    <w:p w:rsidR="0098157B" w:rsidRPr="009E1748" w:rsidRDefault="0098157B" w:rsidP="0098157B">
      <w:pPr>
        <w:pStyle w:val="20"/>
        <w:shd w:val="clear" w:color="auto" w:fill="auto"/>
        <w:spacing w:before="0" w:line="322" w:lineRule="exact"/>
        <w:ind w:firstLine="800"/>
        <w:jc w:val="both"/>
        <w:rPr>
          <w:sz w:val="24"/>
          <w:szCs w:val="24"/>
        </w:rPr>
      </w:pPr>
      <w:r w:rsidRPr="009E1748">
        <w:rPr>
          <w:rStyle w:val="2"/>
          <w:color w:val="000000"/>
          <w:sz w:val="24"/>
          <w:szCs w:val="24"/>
        </w:rPr>
        <w:t>Портал функциональной грамотности позволяет учителям создават</w:t>
      </w:r>
      <w:r w:rsidR="009E1748" w:rsidRPr="009E1748">
        <w:rPr>
          <w:rStyle w:val="2"/>
          <w:color w:val="000000"/>
          <w:sz w:val="24"/>
          <w:szCs w:val="24"/>
        </w:rPr>
        <w:t>ь</w:t>
      </w:r>
      <w:r w:rsidRPr="009E1748">
        <w:rPr>
          <w:rStyle w:val="2"/>
          <w:color w:val="000000"/>
          <w:sz w:val="24"/>
          <w:szCs w:val="24"/>
        </w:rPr>
        <w:t xml:space="preserve"> диагностическую работу для своего класса, проводить ее, оценивать и осуществлять персональный контроль за прохождением диагностической работы каждым обучающимся. Банк заданий также дает возможность учителю осуществлять выполнение экспертизы работ (заданий), подразумевающих развернутый ответ учащегося.</w:t>
      </w:r>
    </w:p>
    <w:p w:rsidR="0098157B" w:rsidRPr="009E1748" w:rsidRDefault="009E1748" w:rsidP="00E95DE2">
      <w:pPr>
        <w:pStyle w:val="20"/>
        <w:shd w:val="clear" w:color="auto" w:fill="auto"/>
        <w:tabs>
          <w:tab w:val="left" w:pos="3920"/>
          <w:tab w:val="left" w:pos="7984"/>
        </w:tabs>
        <w:spacing w:before="0" w:line="322" w:lineRule="exact"/>
        <w:ind w:firstLine="800"/>
        <w:jc w:val="both"/>
        <w:rPr>
          <w:sz w:val="24"/>
          <w:szCs w:val="24"/>
        </w:rPr>
      </w:pPr>
      <w:r w:rsidRPr="009E1748">
        <w:rPr>
          <w:rStyle w:val="2"/>
          <w:color w:val="000000"/>
          <w:sz w:val="24"/>
          <w:szCs w:val="24"/>
        </w:rPr>
        <w:t xml:space="preserve"> </w:t>
      </w:r>
      <w:r w:rsidR="0098157B" w:rsidRPr="009E1748">
        <w:rPr>
          <w:rStyle w:val="2"/>
          <w:color w:val="000000"/>
          <w:sz w:val="24"/>
          <w:szCs w:val="24"/>
        </w:rPr>
        <w:t>Для использования</w:t>
      </w:r>
      <w:r w:rsidR="00E95DE2" w:rsidRPr="00E95DE2">
        <w:rPr>
          <w:rStyle w:val="2"/>
          <w:color w:val="000000"/>
          <w:sz w:val="24"/>
          <w:szCs w:val="24"/>
        </w:rPr>
        <w:t xml:space="preserve"> </w:t>
      </w:r>
      <w:r w:rsidR="0098157B" w:rsidRPr="009E1748">
        <w:rPr>
          <w:rStyle w:val="2"/>
          <w:color w:val="000000"/>
          <w:sz w:val="24"/>
          <w:szCs w:val="24"/>
        </w:rPr>
        <w:t>образовательных ресурсов</w:t>
      </w:r>
      <w:r w:rsidR="00E95DE2" w:rsidRPr="00E95DE2">
        <w:rPr>
          <w:rStyle w:val="2"/>
          <w:color w:val="000000"/>
          <w:sz w:val="24"/>
          <w:szCs w:val="24"/>
        </w:rPr>
        <w:t xml:space="preserve"> </w:t>
      </w:r>
      <w:r w:rsidR="0098157B" w:rsidRPr="009E1748">
        <w:rPr>
          <w:rStyle w:val="2"/>
          <w:color w:val="000000"/>
          <w:sz w:val="24"/>
          <w:szCs w:val="24"/>
        </w:rPr>
        <w:t>Портала</w:t>
      </w:r>
      <w:r w:rsidR="00E95DE2" w:rsidRPr="00E95DE2">
        <w:rPr>
          <w:rStyle w:val="2"/>
          <w:color w:val="000000"/>
          <w:sz w:val="24"/>
          <w:szCs w:val="24"/>
        </w:rPr>
        <w:t xml:space="preserve"> </w:t>
      </w:r>
      <w:r w:rsidRPr="009E1748">
        <w:rPr>
          <w:rStyle w:val="2"/>
          <w:color w:val="000000"/>
          <w:sz w:val="24"/>
          <w:szCs w:val="24"/>
        </w:rPr>
        <w:t>Ф</w:t>
      </w:r>
      <w:r w:rsidR="0098157B" w:rsidRPr="009E1748">
        <w:rPr>
          <w:rStyle w:val="2"/>
          <w:color w:val="000000"/>
          <w:sz w:val="24"/>
          <w:szCs w:val="24"/>
        </w:rPr>
        <w:t>ункциональной</w:t>
      </w:r>
      <w:r w:rsidRPr="009E1748">
        <w:rPr>
          <w:rStyle w:val="2"/>
          <w:color w:val="000000"/>
          <w:sz w:val="24"/>
          <w:szCs w:val="24"/>
        </w:rPr>
        <w:t xml:space="preserve"> </w:t>
      </w:r>
      <w:r w:rsidR="0098157B" w:rsidRPr="009E1748">
        <w:rPr>
          <w:rStyle w:val="2"/>
          <w:color w:val="000000"/>
          <w:sz w:val="24"/>
          <w:szCs w:val="24"/>
        </w:rPr>
        <w:t xml:space="preserve"> грамотности необходима регистрация </w:t>
      </w:r>
      <w:r w:rsidRPr="009E1748">
        <w:rPr>
          <w:rStyle w:val="2"/>
          <w:color w:val="000000"/>
          <w:sz w:val="24"/>
          <w:szCs w:val="24"/>
        </w:rPr>
        <w:t xml:space="preserve"> </w:t>
      </w:r>
      <w:r w:rsidR="0098157B" w:rsidRPr="009E1748">
        <w:rPr>
          <w:rStyle w:val="2"/>
          <w:color w:val="000000"/>
          <w:sz w:val="24"/>
          <w:szCs w:val="24"/>
        </w:rPr>
        <w:t xml:space="preserve">на образовательном портале </w:t>
      </w:r>
      <w:r w:rsidR="00E95DE2" w:rsidRPr="00E95DE2">
        <w:rPr>
          <w:rStyle w:val="2"/>
          <w:color w:val="000000"/>
          <w:sz w:val="24"/>
          <w:szCs w:val="24"/>
        </w:rPr>
        <w:t xml:space="preserve"> </w:t>
      </w:r>
      <w:r w:rsidR="0098157B" w:rsidRPr="009E1748">
        <w:rPr>
          <w:rStyle w:val="2"/>
          <w:color w:val="000000"/>
          <w:sz w:val="24"/>
          <w:szCs w:val="24"/>
        </w:rPr>
        <w:t xml:space="preserve">"Российская </w:t>
      </w:r>
      <w:r w:rsidRPr="009E1748">
        <w:rPr>
          <w:rStyle w:val="2"/>
          <w:color w:val="000000"/>
          <w:sz w:val="24"/>
          <w:szCs w:val="24"/>
        </w:rPr>
        <w:t xml:space="preserve">     </w:t>
      </w:r>
      <w:r w:rsidR="0098157B" w:rsidRPr="009E1748">
        <w:rPr>
          <w:rStyle w:val="2"/>
          <w:color w:val="000000"/>
          <w:sz w:val="24"/>
          <w:szCs w:val="24"/>
        </w:rPr>
        <w:t>электронная</w:t>
      </w:r>
      <w:r w:rsidR="00E95DE2" w:rsidRPr="00E95DE2">
        <w:rPr>
          <w:rStyle w:val="2"/>
          <w:color w:val="000000"/>
          <w:sz w:val="24"/>
          <w:szCs w:val="24"/>
        </w:rPr>
        <w:t xml:space="preserve"> </w:t>
      </w:r>
      <w:r w:rsidR="0098157B" w:rsidRPr="009E1748">
        <w:rPr>
          <w:rStyle w:val="2"/>
          <w:color w:val="000000"/>
          <w:sz w:val="24"/>
          <w:szCs w:val="24"/>
        </w:rPr>
        <w:t>школа"</w:t>
      </w:r>
      <w:r w:rsidR="00E95DE2" w:rsidRPr="00E95DE2">
        <w:rPr>
          <w:rStyle w:val="2"/>
          <w:color w:val="000000"/>
          <w:sz w:val="24"/>
          <w:szCs w:val="24"/>
        </w:rPr>
        <w:t xml:space="preserve"> </w:t>
      </w:r>
      <w:r w:rsidR="0098157B" w:rsidRPr="009E1748">
        <w:rPr>
          <w:rStyle w:val="2"/>
          <w:color w:val="000000"/>
          <w:sz w:val="24"/>
          <w:szCs w:val="24"/>
          <w:lang w:eastAsia="en-US"/>
        </w:rPr>
        <w:t>(</w:t>
      </w:r>
      <w:hyperlink r:id="rId9" w:history="1">
        <w:r w:rsidR="0098157B" w:rsidRPr="009E1748">
          <w:rPr>
            <w:rStyle w:val="a3"/>
            <w:sz w:val="24"/>
            <w:szCs w:val="24"/>
            <w:lang w:val="en-US" w:eastAsia="en-US"/>
          </w:rPr>
          <w:t>https</w:t>
        </w:r>
        <w:r w:rsidR="0098157B" w:rsidRPr="009E1748">
          <w:rPr>
            <w:rStyle w:val="a3"/>
            <w:sz w:val="24"/>
            <w:szCs w:val="24"/>
            <w:lang w:eastAsia="en-US"/>
          </w:rPr>
          <w:t>://</w:t>
        </w:r>
        <w:r w:rsidR="0098157B" w:rsidRPr="009E1748">
          <w:rPr>
            <w:rStyle w:val="a3"/>
            <w:sz w:val="24"/>
            <w:szCs w:val="24"/>
            <w:lang w:val="en-US" w:eastAsia="en-US"/>
          </w:rPr>
          <w:t>resh</w:t>
        </w:r>
        <w:r w:rsidR="0098157B" w:rsidRPr="009E1748">
          <w:rPr>
            <w:rStyle w:val="a3"/>
            <w:sz w:val="24"/>
            <w:szCs w:val="24"/>
            <w:lang w:eastAsia="en-US"/>
          </w:rPr>
          <w:t>.</w:t>
        </w:r>
        <w:r w:rsidR="0098157B" w:rsidRPr="009E1748">
          <w:rPr>
            <w:rStyle w:val="a3"/>
            <w:sz w:val="24"/>
            <w:szCs w:val="24"/>
            <w:lang w:val="en-US" w:eastAsia="en-US"/>
          </w:rPr>
          <w:t>edu</w:t>
        </w:r>
        <w:r w:rsidR="0098157B" w:rsidRPr="009E1748">
          <w:rPr>
            <w:rStyle w:val="a3"/>
            <w:sz w:val="24"/>
            <w:szCs w:val="24"/>
            <w:lang w:eastAsia="en-US"/>
          </w:rPr>
          <w:t>.</w:t>
        </w:r>
        <w:r w:rsidR="0098157B" w:rsidRPr="009E1748">
          <w:rPr>
            <w:rStyle w:val="a3"/>
            <w:sz w:val="24"/>
            <w:szCs w:val="24"/>
            <w:lang w:val="en-US" w:eastAsia="en-US"/>
          </w:rPr>
          <w:t>ru</w:t>
        </w:r>
        <w:r w:rsidR="0098157B" w:rsidRPr="009E1748">
          <w:rPr>
            <w:rStyle w:val="a3"/>
            <w:sz w:val="24"/>
            <w:szCs w:val="24"/>
            <w:lang w:eastAsia="en-US"/>
          </w:rPr>
          <w:t>/</w:t>
        </w:r>
      </w:hyperlink>
      <w:r w:rsidR="0098157B" w:rsidRPr="009E1748">
        <w:rPr>
          <w:rStyle w:val="2"/>
          <w:color w:val="000000"/>
          <w:sz w:val="24"/>
          <w:szCs w:val="24"/>
          <w:lang w:eastAsia="en-US"/>
        </w:rPr>
        <w:t xml:space="preserve">). </w:t>
      </w:r>
      <w:r w:rsidR="0098157B" w:rsidRPr="009E1748">
        <w:rPr>
          <w:rStyle w:val="2"/>
          <w:color w:val="000000"/>
          <w:sz w:val="24"/>
          <w:szCs w:val="24"/>
        </w:rPr>
        <w:t>Подробная инструкция по созданию, проведению и оцениванию диагностических работ размещена на главной странице Портала функциональной грамотности.</w:t>
      </w:r>
    </w:p>
    <w:p w:rsidR="0098157B" w:rsidRPr="009E1748" w:rsidRDefault="0098157B" w:rsidP="0098157B">
      <w:pPr>
        <w:pStyle w:val="20"/>
        <w:shd w:val="clear" w:color="auto" w:fill="auto"/>
        <w:spacing w:before="0" w:line="322" w:lineRule="exact"/>
        <w:ind w:firstLine="800"/>
        <w:jc w:val="both"/>
        <w:rPr>
          <w:rStyle w:val="2"/>
          <w:color w:val="000000"/>
          <w:sz w:val="24"/>
          <w:szCs w:val="24"/>
        </w:rPr>
      </w:pPr>
      <w:r w:rsidRPr="009E1748">
        <w:rPr>
          <w:rStyle w:val="2"/>
          <w:color w:val="000000"/>
          <w:sz w:val="24"/>
          <w:szCs w:val="24"/>
        </w:rPr>
        <w:t xml:space="preserve">Обращаем </w:t>
      </w:r>
      <w:r w:rsidR="009E1748" w:rsidRPr="009E1748">
        <w:rPr>
          <w:rStyle w:val="2"/>
          <w:color w:val="000000"/>
          <w:sz w:val="24"/>
          <w:szCs w:val="24"/>
        </w:rPr>
        <w:t xml:space="preserve">  </w:t>
      </w:r>
      <w:r w:rsidRPr="009E1748">
        <w:rPr>
          <w:rStyle w:val="2"/>
          <w:color w:val="000000"/>
          <w:sz w:val="24"/>
          <w:szCs w:val="24"/>
        </w:rPr>
        <w:t xml:space="preserve">внимание, что </w:t>
      </w:r>
      <w:r w:rsidR="009E1748" w:rsidRPr="009E1748">
        <w:rPr>
          <w:rStyle w:val="2"/>
          <w:color w:val="000000"/>
          <w:sz w:val="24"/>
          <w:szCs w:val="24"/>
        </w:rPr>
        <w:t xml:space="preserve">  </w:t>
      </w:r>
      <w:r w:rsidRPr="009E1748">
        <w:rPr>
          <w:rStyle w:val="2"/>
          <w:color w:val="000000"/>
          <w:sz w:val="24"/>
          <w:szCs w:val="24"/>
        </w:rPr>
        <w:t xml:space="preserve">вопрос </w:t>
      </w:r>
      <w:r w:rsidR="009E1748" w:rsidRPr="009E1748">
        <w:rPr>
          <w:rStyle w:val="2"/>
          <w:color w:val="000000"/>
          <w:sz w:val="24"/>
          <w:szCs w:val="24"/>
        </w:rPr>
        <w:t xml:space="preserve">  </w:t>
      </w:r>
      <w:r w:rsidRPr="009E1748">
        <w:rPr>
          <w:rStyle w:val="2"/>
          <w:color w:val="000000"/>
          <w:sz w:val="24"/>
          <w:szCs w:val="24"/>
        </w:rPr>
        <w:t>формирования у обучающихся общеобразовательных организаций функциональной грамотности находится на постоянном контроле Федеральной службы по надзору в сфере образования и науки.</w:t>
      </w:r>
    </w:p>
    <w:p w:rsidR="0098157B" w:rsidRPr="009E1748" w:rsidRDefault="009E1748" w:rsidP="0098157B">
      <w:pPr>
        <w:pStyle w:val="20"/>
        <w:shd w:val="clear" w:color="auto" w:fill="auto"/>
        <w:spacing w:before="0" w:line="322" w:lineRule="exact"/>
        <w:ind w:firstLine="760"/>
        <w:jc w:val="both"/>
        <w:rPr>
          <w:sz w:val="24"/>
          <w:szCs w:val="24"/>
        </w:rPr>
      </w:pPr>
      <w:r w:rsidRPr="009E1748">
        <w:rPr>
          <w:rStyle w:val="2"/>
          <w:color w:val="000000"/>
          <w:sz w:val="24"/>
          <w:szCs w:val="24"/>
        </w:rPr>
        <w:t xml:space="preserve">Вам необходимо </w:t>
      </w:r>
      <w:r w:rsidR="0098157B" w:rsidRPr="009E1748">
        <w:rPr>
          <w:rStyle w:val="2"/>
          <w:color w:val="000000"/>
          <w:sz w:val="24"/>
          <w:szCs w:val="24"/>
        </w:rPr>
        <w:t xml:space="preserve">довести информацию о Портале функциональной грамотности до сведения учителей-предметников, работающих в 8, </w:t>
      </w:r>
      <w:r w:rsidRPr="009E1748">
        <w:rPr>
          <w:rStyle w:val="2"/>
          <w:color w:val="000000"/>
          <w:sz w:val="24"/>
          <w:szCs w:val="24"/>
        </w:rPr>
        <w:t>9</w:t>
      </w:r>
      <w:r w:rsidR="0098157B" w:rsidRPr="009E1748">
        <w:rPr>
          <w:rStyle w:val="2"/>
          <w:color w:val="000000"/>
          <w:sz w:val="24"/>
          <w:szCs w:val="24"/>
        </w:rPr>
        <w:t xml:space="preserve"> классах, для максимального использования в работе.</w:t>
      </w:r>
    </w:p>
    <w:p w:rsidR="0098157B" w:rsidRPr="009E1748" w:rsidRDefault="0098157B" w:rsidP="0098157B">
      <w:pPr>
        <w:pStyle w:val="20"/>
        <w:shd w:val="clear" w:color="auto" w:fill="auto"/>
        <w:spacing w:before="0" w:after="333" w:line="322" w:lineRule="exact"/>
        <w:ind w:firstLine="760"/>
        <w:jc w:val="both"/>
        <w:rPr>
          <w:sz w:val="24"/>
          <w:szCs w:val="24"/>
        </w:rPr>
      </w:pPr>
      <w:r w:rsidRPr="009E1748">
        <w:rPr>
          <w:rStyle w:val="2"/>
          <w:color w:val="000000"/>
          <w:sz w:val="24"/>
          <w:szCs w:val="24"/>
        </w:rPr>
        <w:t xml:space="preserve">Информацию об использовании в образовательном процессе возможностей Портала функциональной грамотности согласно прилагаемой форме просим направлять в </w:t>
      </w:r>
      <w:r w:rsidR="009E1748" w:rsidRPr="009E1748">
        <w:rPr>
          <w:rStyle w:val="2"/>
          <w:color w:val="000000"/>
          <w:sz w:val="24"/>
          <w:szCs w:val="24"/>
        </w:rPr>
        <w:t xml:space="preserve">отдел по образованию (МКУ «Методический центр» </w:t>
      </w:r>
      <w:r w:rsidRPr="009E1748">
        <w:rPr>
          <w:rStyle w:val="2"/>
          <w:color w:val="000000"/>
          <w:sz w:val="24"/>
          <w:szCs w:val="24"/>
        </w:rPr>
        <w:t xml:space="preserve"> </w:t>
      </w:r>
      <w:hyperlink r:id="rId10" w:history="1">
        <w:r w:rsidR="009E1748" w:rsidRPr="009E1748">
          <w:rPr>
            <w:rStyle w:val="a3"/>
            <w:sz w:val="24"/>
            <w:szCs w:val="24"/>
            <w:shd w:val="clear" w:color="auto" w:fill="FFFFFF"/>
            <w:lang w:val="en-US"/>
          </w:rPr>
          <w:t>burlar</w:t>
        </w:r>
        <w:r w:rsidR="009E1748" w:rsidRPr="009E1748">
          <w:rPr>
            <w:rStyle w:val="a3"/>
            <w:sz w:val="24"/>
            <w:szCs w:val="24"/>
            <w:shd w:val="clear" w:color="auto" w:fill="FFFFFF"/>
          </w:rPr>
          <w:t>6@</w:t>
        </w:r>
        <w:r w:rsidR="009E1748" w:rsidRPr="009E17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9E1748" w:rsidRPr="009E1748">
          <w:rPr>
            <w:rStyle w:val="a3"/>
            <w:sz w:val="24"/>
            <w:szCs w:val="24"/>
            <w:shd w:val="clear" w:color="auto" w:fill="FFFFFF"/>
          </w:rPr>
          <w:t>.</w:t>
        </w:r>
        <w:r w:rsidR="009E1748" w:rsidRPr="009E17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9E1748" w:rsidRPr="009E1748">
        <w:rPr>
          <w:rStyle w:val="2"/>
          <w:color w:val="000000"/>
          <w:sz w:val="24"/>
          <w:szCs w:val="24"/>
        </w:rPr>
        <w:t xml:space="preserve"> </w:t>
      </w:r>
      <w:r w:rsidRPr="009E1748">
        <w:rPr>
          <w:rStyle w:val="2"/>
          <w:color w:val="000000"/>
          <w:sz w:val="24"/>
          <w:szCs w:val="24"/>
        </w:rPr>
        <w:t xml:space="preserve">в виде заполненного файла </w:t>
      </w:r>
      <w:r w:rsidRPr="009E1748">
        <w:rPr>
          <w:rStyle w:val="2"/>
          <w:color w:val="000000"/>
          <w:sz w:val="24"/>
          <w:szCs w:val="24"/>
          <w:lang w:val="en-US" w:eastAsia="en-US"/>
        </w:rPr>
        <w:t>Excel</w:t>
      </w:r>
      <w:r w:rsidRPr="009E1748">
        <w:rPr>
          <w:rStyle w:val="2"/>
          <w:color w:val="000000"/>
          <w:sz w:val="24"/>
          <w:szCs w:val="24"/>
          <w:lang w:eastAsia="en-US"/>
        </w:rPr>
        <w:t xml:space="preserve"> </w:t>
      </w:r>
      <w:r w:rsidRPr="009E1748">
        <w:rPr>
          <w:rStyle w:val="2"/>
          <w:color w:val="000000"/>
          <w:sz w:val="24"/>
          <w:szCs w:val="24"/>
        </w:rPr>
        <w:t>ежемесячно в сроки до 2</w:t>
      </w:r>
      <w:r w:rsidR="009E1748" w:rsidRPr="009E1748">
        <w:rPr>
          <w:rStyle w:val="2"/>
          <w:color w:val="000000"/>
          <w:sz w:val="24"/>
          <w:szCs w:val="24"/>
        </w:rPr>
        <w:t>2</w:t>
      </w:r>
      <w:r w:rsidRPr="009E1748">
        <w:rPr>
          <w:rStyle w:val="2"/>
          <w:color w:val="000000"/>
          <w:sz w:val="24"/>
          <w:szCs w:val="24"/>
        </w:rPr>
        <w:t xml:space="preserve"> декабря 2020 г., 2</w:t>
      </w:r>
      <w:r w:rsidR="009E1748" w:rsidRPr="009E1748">
        <w:rPr>
          <w:rStyle w:val="2"/>
          <w:color w:val="000000"/>
          <w:sz w:val="24"/>
          <w:szCs w:val="24"/>
        </w:rPr>
        <w:t>2</w:t>
      </w:r>
      <w:r w:rsidRPr="009E1748">
        <w:rPr>
          <w:rStyle w:val="2"/>
          <w:color w:val="000000"/>
          <w:sz w:val="24"/>
          <w:szCs w:val="24"/>
        </w:rPr>
        <w:t xml:space="preserve"> января 2021 г., 2</w:t>
      </w:r>
      <w:r w:rsidR="009E1748" w:rsidRPr="009E1748">
        <w:rPr>
          <w:rStyle w:val="2"/>
          <w:color w:val="000000"/>
          <w:sz w:val="24"/>
          <w:szCs w:val="24"/>
        </w:rPr>
        <w:t>1</w:t>
      </w:r>
      <w:r w:rsidRPr="009E1748">
        <w:rPr>
          <w:rStyle w:val="2"/>
          <w:color w:val="000000"/>
          <w:sz w:val="24"/>
          <w:szCs w:val="24"/>
        </w:rPr>
        <w:t xml:space="preserve"> февраля 2021 г., 2</w:t>
      </w:r>
      <w:r w:rsidR="009E1748" w:rsidRPr="009E1748">
        <w:rPr>
          <w:rStyle w:val="2"/>
          <w:color w:val="000000"/>
          <w:sz w:val="24"/>
          <w:szCs w:val="24"/>
        </w:rPr>
        <w:t>3</w:t>
      </w:r>
      <w:r w:rsidRPr="009E1748">
        <w:rPr>
          <w:rStyle w:val="2"/>
          <w:color w:val="000000"/>
          <w:sz w:val="24"/>
          <w:szCs w:val="24"/>
        </w:rPr>
        <w:t xml:space="preserve"> марта 2021 г., 2</w:t>
      </w:r>
      <w:r w:rsidR="009E1748" w:rsidRPr="009E1748">
        <w:rPr>
          <w:rStyle w:val="2"/>
          <w:color w:val="000000"/>
          <w:sz w:val="24"/>
          <w:szCs w:val="24"/>
        </w:rPr>
        <w:t xml:space="preserve">3 </w:t>
      </w:r>
      <w:r w:rsidRPr="009E1748">
        <w:rPr>
          <w:rStyle w:val="2"/>
          <w:color w:val="000000"/>
          <w:sz w:val="24"/>
          <w:szCs w:val="24"/>
        </w:rPr>
        <w:t xml:space="preserve">апреля 2021 г., </w:t>
      </w:r>
      <w:r w:rsidR="009E1748" w:rsidRPr="009E1748">
        <w:rPr>
          <w:rStyle w:val="2"/>
          <w:color w:val="000000"/>
          <w:sz w:val="24"/>
          <w:szCs w:val="24"/>
        </w:rPr>
        <w:t xml:space="preserve">19 </w:t>
      </w:r>
      <w:r w:rsidRPr="009E1748">
        <w:rPr>
          <w:rStyle w:val="2"/>
          <w:color w:val="000000"/>
          <w:sz w:val="24"/>
          <w:szCs w:val="24"/>
        </w:rPr>
        <w:t xml:space="preserve"> мая 2021 г. (нарастающим итогом).</w:t>
      </w:r>
    </w:p>
    <w:p w:rsidR="0098157B" w:rsidRPr="009E1748" w:rsidRDefault="0098157B" w:rsidP="0098157B">
      <w:pPr>
        <w:pStyle w:val="20"/>
        <w:shd w:val="clear" w:color="auto" w:fill="auto"/>
        <w:spacing w:before="0" w:line="280" w:lineRule="exact"/>
        <w:rPr>
          <w:sz w:val="24"/>
          <w:szCs w:val="24"/>
        </w:rPr>
      </w:pPr>
      <w:r w:rsidRPr="009E1748">
        <w:rPr>
          <w:rStyle w:val="2"/>
          <w:color w:val="000000"/>
          <w:sz w:val="24"/>
          <w:szCs w:val="24"/>
        </w:rPr>
        <w:t>Приложение: в электронном виде</w:t>
      </w:r>
      <w:r w:rsidR="00794910">
        <w:rPr>
          <w:rStyle w:val="2"/>
          <w:color w:val="000000"/>
          <w:sz w:val="24"/>
          <w:szCs w:val="24"/>
        </w:rPr>
        <w:t xml:space="preserve"> в формате </w:t>
      </w:r>
      <w:r w:rsidR="00794910">
        <w:rPr>
          <w:rStyle w:val="2"/>
          <w:color w:val="000000"/>
          <w:sz w:val="24"/>
          <w:szCs w:val="24"/>
          <w:lang w:val="en-US"/>
        </w:rPr>
        <w:t>Excel</w:t>
      </w:r>
      <w:r w:rsidRPr="009E1748">
        <w:rPr>
          <w:rStyle w:val="2"/>
          <w:color w:val="000000"/>
          <w:sz w:val="24"/>
          <w:szCs w:val="24"/>
        </w:rPr>
        <w:t>.</w:t>
      </w:r>
    </w:p>
    <w:p w:rsidR="00E95DE2" w:rsidRPr="00F46600" w:rsidRDefault="00E95DE2" w:rsidP="001F5A9B">
      <w:pPr>
        <w:jc w:val="both"/>
        <w:rPr>
          <w:sz w:val="24"/>
          <w:szCs w:val="24"/>
        </w:rPr>
      </w:pPr>
    </w:p>
    <w:p w:rsidR="008632FE" w:rsidRPr="009E1748" w:rsidRDefault="008632FE" w:rsidP="001F5A9B">
      <w:pPr>
        <w:jc w:val="both"/>
        <w:rPr>
          <w:sz w:val="24"/>
          <w:szCs w:val="24"/>
        </w:rPr>
      </w:pPr>
      <w:r w:rsidRPr="009E1748">
        <w:rPr>
          <w:sz w:val="24"/>
          <w:szCs w:val="24"/>
        </w:rPr>
        <w:t>Начальник отдела по образованию                                             Друзюк Е.С.</w:t>
      </w:r>
    </w:p>
    <w:p w:rsidR="008632FE" w:rsidRPr="009E1748" w:rsidRDefault="008632FE" w:rsidP="001F5A9B">
      <w:pPr>
        <w:ind w:right="40"/>
        <w:jc w:val="both"/>
        <w:rPr>
          <w:noProof/>
          <w:sz w:val="24"/>
          <w:szCs w:val="24"/>
        </w:rPr>
      </w:pPr>
    </w:p>
    <w:p w:rsidR="008632FE" w:rsidRPr="009E1748" w:rsidRDefault="008632FE" w:rsidP="00A05E2B">
      <w:pPr>
        <w:ind w:right="40"/>
        <w:jc w:val="both"/>
        <w:rPr>
          <w:noProof/>
          <w:sz w:val="24"/>
          <w:szCs w:val="24"/>
        </w:rPr>
      </w:pPr>
    </w:p>
    <w:p w:rsidR="008632FE" w:rsidRDefault="008632FE" w:rsidP="00A83ABD">
      <w:pPr>
        <w:rPr>
          <w:u w:val="single"/>
        </w:rPr>
      </w:pPr>
    </w:p>
    <w:p w:rsidR="008632FE" w:rsidRPr="00350373" w:rsidRDefault="008632FE" w:rsidP="00A83ABD">
      <w:r w:rsidRPr="00350373">
        <w:t>Исп. Бурычева Л.В.</w:t>
      </w:r>
    </w:p>
    <w:p w:rsidR="008632FE" w:rsidRPr="00350373" w:rsidRDefault="008632FE" w:rsidP="00A83ABD">
      <w:r w:rsidRPr="00350373">
        <w:t>4-55-93</w:t>
      </w:r>
    </w:p>
    <w:sectPr w:rsidR="008632FE" w:rsidRPr="00350373" w:rsidSect="00E95DE2">
      <w:headerReference w:type="default" r:id="rId11"/>
      <w:footerReference w:type="default" r:id="rId12"/>
      <w:headerReference w:type="first" r:id="rId13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69E" w:rsidRDefault="00DD369E" w:rsidP="009E1748">
      <w:r>
        <w:separator/>
      </w:r>
    </w:p>
  </w:endnote>
  <w:endnote w:type="continuationSeparator" w:id="1">
    <w:p w:rsidR="00DD369E" w:rsidRDefault="00DD369E" w:rsidP="009E1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E2" w:rsidRDefault="00481E79">
    <w:pPr>
      <w:rPr>
        <w:sz w:val="2"/>
        <w:szCs w:val="2"/>
      </w:rPr>
    </w:pPr>
    <w:r w:rsidRPr="00481E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526.45pt;margin-top:746pt;width:1.9pt;height:8.15pt;z-index:-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F2CE2" w:rsidRDefault="007F6A9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6"/>
                    <w:color w:val="00000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69E" w:rsidRDefault="00DD369E" w:rsidP="009E1748">
      <w:r>
        <w:separator/>
      </w:r>
    </w:p>
  </w:footnote>
  <w:footnote w:type="continuationSeparator" w:id="1">
    <w:p w:rsidR="00DD369E" w:rsidRDefault="00DD369E" w:rsidP="009E1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E2" w:rsidRDefault="00481E79">
    <w:pPr>
      <w:rPr>
        <w:sz w:val="2"/>
        <w:szCs w:val="2"/>
      </w:rPr>
    </w:pPr>
    <w:r w:rsidRPr="00481E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6.15pt;margin-top:37.75pt;width:4.55pt;height:14.2pt;z-index:-3;mso-wrap-style:none;mso-wrap-distance-left:5pt;mso-wrap-distance-right:5pt;mso-position-horizontal-relative:page;mso-position-vertical-relative:page" filled="f" stroked="f">
          <v:textbox inset="0,0,0,0">
            <w:txbxContent>
              <w:p w:rsidR="001F2CE2" w:rsidRPr="009E1748" w:rsidRDefault="009E1748" w:rsidP="009E1748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E2" w:rsidRDefault="00481E79">
    <w:pPr>
      <w:rPr>
        <w:sz w:val="2"/>
        <w:szCs w:val="2"/>
      </w:rPr>
    </w:pPr>
    <w:r w:rsidRPr="00481E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528.3pt;margin-top:73.15pt;width:2.15pt;height:8.65pt;z-index:-1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F2CE2" w:rsidRDefault="007F6A9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6"/>
                    <w:color w:val="00000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A4679"/>
    <w:multiLevelType w:val="hybridMultilevel"/>
    <w:tmpl w:val="A506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FCA"/>
    <w:rsid w:val="000311DF"/>
    <w:rsid w:val="000B34D1"/>
    <w:rsid w:val="000D2A51"/>
    <w:rsid w:val="000D5347"/>
    <w:rsid w:val="00120D09"/>
    <w:rsid w:val="00147D13"/>
    <w:rsid w:val="001F0527"/>
    <w:rsid w:val="001F2CE2"/>
    <w:rsid w:val="001F5A9B"/>
    <w:rsid w:val="00216713"/>
    <w:rsid w:val="00223667"/>
    <w:rsid w:val="00277407"/>
    <w:rsid w:val="00277FF3"/>
    <w:rsid w:val="00291C00"/>
    <w:rsid w:val="00295987"/>
    <w:rsid w:val="00297B51"/>
    <w:rsid w:val="002C023B"/>
    <w:rsid w:val="002D1304"/>
    <w:rsid w:val="00313A68"/>
    <w:rsid w:val="00350373"/>
    <w:rsid w:val="003540F0"/>
    <w:rsid w:val="00360FCA"/>
    <w:rsid w:val="003A5AAE"/>
    <w:rsid w:val="003A7E98"/>
    <w:rsid w:val="003D04CF"/>
    <w:rsid w:val="003D2C81"/>
    <w:rsid w:val="003F1C75"/>
    <w:rsid w:val="003F2A40"/>
    <w:rsid w:val="003F5852"/>
    <w:rsid w:val="00411574"/>
    <w:rsid w:val="00417587"/>
    <w:rsid w:val="004601BD"/>
    <w:rsid w:val="00473A1B"/>
    <w:rsid w:val="00481E79"/>
    <w:rsid w:val="0049197F"/>
    <w:rsid w:val="004B6311"/>
    <w:rsid w:val="004B670A"/>
    <w:rsid w:val="0054567E"/>
    <w:rsid w:val="00594576"/>
    <w:rsid w:val="005B7C3F"/>
    <w:rsid w:val="005E03A4"/>
    <w:rsid w:val="0064324E"/>
    <w:rsid w:val="00652891"/>
    <w:rsid w:val="006D01E7"/>
    <w:rsid w:val="00744D09"/>
    <w:rsid w:val="00794910"/>
    <w:rsid w:val="007C7D5D"/>
    <w:rsid w:val="007D2B62"/>
    <w:rsid w:val="007F6A94"/>
    <w:rsid w:val="00816B68"/>
    <w:rsid w:val="0082744D"/>
    <w:rsid w:val="008632FE"/>
    <w:rsid w:val="00873201"/>
    <w:rsid w:val="008A22E2"/>
    <w:rsid w:val="008A2DEA"/>
    <w:rsid w:val="008D18E2"/>
    <w:rsid w:val="008E460B"/>
    <w:rsid w:val="00900D4C"/>
    <w:rsid w:val="0094215D"/>
    <w:rsid w:val="00963F75"/>
    <w:rsid w:val="00964E83"/>
    <w:rsid w:val="009801F6"/>
    <w:rsid w:val="0098157B"/>
    <w:rsid w:val="00984EF5"/>
    <w:rsid w:val="009875AA"/>
    <w:rsid w:val="009C0801"/>
    <w:rsid w:val="009D620B"/>
    <w:rsid w:val="009E1748"/>
    <w:rsid w:val="00A05E2B"/>
    <w:rsid w:val="00A06656"/>
    <w:rsid w:val="00A23EB3"/>
    <w:rsid w:val="00A532CB"/>
    <w:rsid w:val="00A57264"/>
    <w:rsid w:val="00A64472"/>
    <w:rsid w:val="00A648AC"/>
    <w:rsid w:val="00A83ABD"/>
    <w:rsid w:val="00A94A20"/>
    <w:rsid w:val="00AA083B"/>
    <w:rsid w:val="00AD3E15"/>
    <w:rsid w:val="00B25C01"/>
    <w:rsid w:val="00B62468"/>
    <w:rsid w:val="00B80543"/>
    <w:rsid w:val="00BA69FB"/>
    <w:rsid w:val="00BB40D1"/>
    <w:rsid w:val="00BE1D68"/>
    <w:rsid w:val="00BF115E"/>
    <w:rsid w:val="00BF7A41"/>
    <w:rsid w:val="00C54A7A"/>
    <w:rsid w:val="00C80187"/>
    <w:rsid w:val="00C84C72"/>
    <w:rsid w:val="00C86036"/>
    <w:rsid w:val="00CA4F17"/>
    <w:rsid w:val="00CB3A3F"/>
    <w:rsid w:val="00CE554E"/>
    <w:rsid w:val="00D02353"/>
    <w:rsid w:val="00D03F8A"/>
    <w:rsid w:val="00D221D7"/>
    <w:rsid w:val="00D41E3E"/>
    <w:rsid w:val="00D92606"/>
    <w:rsid w:val="00DD2E12"/>
    <w:rsid w:val="00DD369E"/>
    <w:rsid w:val="00DF45C2"/>
    <w:rsid w:val="00E03508"/>
    <w:rsid w:val="00E15F1C"/>
    <w:rsid w:val="00E3285A"/>
    <w:rsid w:val="00E6752C"/>
    <w:rsid w:val="00E95DE2"/>
    <w:rsid w:val="00EA0A81"/>
    <w:rsid w:val="00EC024D"/>
    <w:rsid w:val="00EF44FA"/>
    <w:rsid w:val="00F06B04"/>
    <w:rsid w:val="00F07D29"/>
    <w:rsid w:val="00F1513F"/>
    <w:rsid w:val="00F2767B"/>
    <w:rsid w:val="00F3131E"/>
    <w:rsid w:val="00F46600"/>
    <w:rsid w:val="00F64495"/>
    <w:rsid w:val="00F678E6"/>
    <w:rsid w:val="00F816CC"/>
    <w:rsid w:val="00FA4AE0"/>
    <w:rsid w:val="00FE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A4AE0"/>
    <w:pPr>
      <w:keepNext/>
      <w:ind w:firstLine="709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AE0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rsid w:val="00360FC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2D1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875AA"/>
    <w:pPr>
      <w:ind w:left="720"/>
      <w:contextualSpacing/>
    </w:pPr>
  </w:style>
  <w:style w:type="paragraph" w:customStyle="1" w:styleId="western">
    <w:name w:val="western"/>
    <w:basedOn w:val="a"/>
    <w:uiPriority w:val="99"/>
    <w:rsid w:val="00FA4AE0"/>
    <w:pPr>
      <w:spacing w:before="100" w:beforeAutospacing="1" w:after="100" w:afterAutospacing="1"/>
    </w:pPr>
    <w:rPr>
      <w:sz w:val="24"/>
      <w:szCs w:val="24"/>
    </w:rPr>
  </w:style>
  <w:style w:type="table" w:styleId="11">
    <w:name w:val="Table Grid 1"/>
    <w:basedOn w:val="a1"/>
    <w:uiPriority w:val="99"/>
    <w:rsid w:val="004B6311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Колонтитул_"/>
    <w:basedOn w:val="a0"/>
    <w:link w:val="a7"/>
    <w:uiPriority w:val="99"/>
    <w:rsid w:val="0098157B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98157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98157B"/>
    <w:pPr>
      <w:widowControl w:val="0"/>
      <w:shd w:val="clear" w:color="auto" w:fill="FFFFFF"/>
      <w:spacing w:line="240" w:lineRule="atLeast"/>
    </w:pPr>
    <w:rPr>
      <w:rFonts w:eastAsia="Calibri"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rsid w:val="0098157B"/>
    <w:pPr>
      <w:widowControl w:val="0"/>
      <w:shd w:val="clear" w:color="auto" w:fill="FFFFFF"/>
      <w:spacing w:before="240" w:line="240" w:lineRule="atLeast"/>
    </w:pPr>
    <w:rPr>
      <w:rFonts w:eastAsia="Calibri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9E17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748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semiHidden/>
    <w:unhideWhenUsed/>
    <w:rsid w:val="009E17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74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obraz_kotovo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urlar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Лариса Васильевна Бурычева</cp:lastModifiedBy>
  <cp:revision>42</cp:revision>
  <cp:lastPrinted>2020-12-16T07:23:00Z</cp:lastPrinted>
  <dcterms:created xsi:type="dcterms:W3CDTF">2001-12-31T23:18:00Z</dcterms:created>
  <dcterms:modified xsi:type="dcterms:W3CDTF">2020-12-16T10:25:00Z</dcterms:modified>
</cp:coreProperties>
</file>